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1B4" w:rsidRPr="009E48B0" w:rsidRDefault="00B251D2" w:rsidP="00B251D2">
      <w:pPr>
        <w:jc w:val="center"/>
        <w:rPr>
          <w:sz w:val="24"/>
          <w:szCs w:val="24"/>
        </w:rPr>
      </w:pPr>
      <w:r w:rsidRPr="009E48B0">
        <w:rPr>
          <w:noProof/>
          <w:sz w:val="24"/>
          <w:szCs w:val="24"/>
          <w:lang w:eastAsia="es-CL"/>
        </w:rPr>
        <w:drawing>
          <wp:inline distT="0" distB="0" distL="0" distR="0" wp14:anchorId="6800E798" wp14:editId="05C19D12">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p>
    <w:p w:rsidR="001D14D1" w:rsidRPr="00C44A25" w:rsidRDefault="0091696F" w:rsidP="001D14D1">
      <w:pPr>
        <w:jc w:val="center"/>
        <w:rPr>
          <w:b/>
          <w:color w:val="323E4F" w:themeColor="text2" w:themeShade="BF"/>
          <w:sz w:val="36"/>
          <w:szCs w:val="36"/>
          <w:lang w:val="es-ES"/>
        </w:rPr>
      </w:pPr>
      <w:r>
        <w:rPr>
          <w:b/>
          <w:color w:val="323E4F" w:themeColor="text2" w:themeShade="BF"/>
          <w:sz w:val="36"/>
          <w:szCs w:val="36"/>
          <w:lang w:val="es-ES"/>
        </w:rPr>
        <w:t>Novedades AZ Editora</w:t>
      </w:r>
    </w:p>
    <w:p w:rsidR="001D14D1" w:rsidRPr="009E48B0" w:rsidRDefault="001D14D1" w:rsidP="00AF7D8D">
      <w:pPr>
        <w:spacing w:line="276" w:lineRule="auto"/>
        <w:jc w:val="both"/>
        <w:rPr>
          <w:sz w:val="24"/>
          <w:szCs w:val="24"/>
        </w:rPr>
      </w:pPr>
    </w:p>
    <w:p w:rsidR="00D470DA" w:rsidRPr="009E48B0" w:rsidRDefault="0091696F" w:rsidP="00D470DA">
      <w:pPr>
        <w:spacing w:after="0" w:line="240" w:lineRule="auto"/>
        <w:jc w:val="both"/>
        <w:rPr>
          <w:b/>
          <w:sz w:val="24"/>
          <w:szCs w:val="24"/>
        </w:rPr>
      </w:pPr>
      <w:r w:rsidRPr="0091696F">
        <w:rPr>
          <w:b/>
          <w:noProof/>
          <w:sz w:val="24"/>
          <w:szCs w:val="24"/>
          <w:lang w:eastAsia="es-CL"/>
        </w:rPr>
        <w:drawing>
          <wp:anchor distT="0" distB="0" distL="114300" distR="114300" simplePos="0" relativeHeight="251766784" behindDoc="1" locked="0" layoutInCell="1" allowOverlap="1">
            <wp:simplePos x="0" y="0"/>
            <wp:positionH relativeFrom="column">
              <wp:posOffset>1905</wp:posOffset>
            </wp:positionH>
            <wp:positionV relativeFrom="paragraph">
              <wp:posOffset>-1905</wp:posOffset>
            </wp:positionV>
            <wp:extent cx="2012392" cy="1805940"/>
            <wp:effectExtent l="0" t="0" r="6985" b="3810"/>
            <wp:wrapTight wrapText="bothSides">
              <wp:wrapPolygon edited="0">
                <wp:start x="0" y="0"/>
                <wp:lineTo x="0" y="21418"/>
                <wp:lineTo x="21470" y="21418"/>
                <wp:lineTo x="21470" y="0"/>
                <wp:lineTo x="0" y="0"/>
              </wp:wrapPolygon>
            </wp:wrapTight>
            <wp:docPr id="11" name="Imagen 11" descr="C:\Users\mktpractica\Pictures\gc_1445272042burb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tpractica\Pictures\gc_1445272042burbu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392" cy="1805940"/>
                    </a:xfrm>
                    <a:prstGeom prst="rect">
                      <a:avLst/>
                    </a:prstGeom>
                    <a:noFill/>
                    <a:ln>
                      <a:noFill/>
                    </a:ln>
                  </pic:spPr>
                </pic:pic>
              </a:graphicData>
            </a:graphic>
          </wp:anchor>
        </w:drawing>
      </w:r>
      <w:r w:rsidR="00EB435A">
        <w:rPr>
          <w:b/>
          <w:sz w:val="24"/>
          <w:szCs w:val="24"/>
        </w:rPr>
        <w:t>La b</w:t>
      </w:r>
      <w:r>
        <w:rPr>
          <w:b/>
          <w:sz w:val="24"/>
          <w:szCs w:val="24"/>
        </w:rPr>
        <w:t>urbuja más grande del mundo</w:t>
      </w:r>
    </w:p>
    <w:p w:rsidR="00D470DA" w:rsidRPr="0091696F" w:rsidRDefault="009036BF" w:rsidP="00D470DA">
      <w:pPr>
        <w:spacing w:after="0" w:line="240" w:lineRule="auto"/>
        <w:jc w:val="both"/>
        <w:rPr>
          <w:sz w:val="24"/>
          <w:szCs w:val="24"/>
        </w:rPr>
      </w:pPr>
      <w:r w:rsidRPr="0091696F">
        <w:rPr>
          <w:sz w:val="24"/>
          <w:szCs w:val="24"/>
        </w:rPr>
        <w:t xml:space="preserve">Autora: </w:t>
      </w:r>
      <w:r w:rsidR="0091696F" w:rsidRPr="0091696F">
        <w:rPr>
          <w:sz w:val="24"/>
          <w:szCs w:val="24"/>
        </w:rPr>
        <w:t>Diana Briones</w:t>
      </w:r>
    </w:p>
    <w:p w:rsidR="00D470DA" w:rsidRPr="0091696F" w:rsidRDefault="00D470DA" w:rsidP="00D470DA">
      <w:pPr>
        <w:spacing w:after="0" w:line="240" w:lineRule="auto"/>
        <w:jc w:val="both"/>
        <w:rPr>
          <w:sz w:val="24"/>
          <w:szCs w:val="24"/>
        </w:rPr>
      </w:pPr>
      <w:r w:rsidRPr="0091696F">
        <w:rPr>
          <w:sz w:val="24"/>
          <w:szCs w:val="24"/>
        </w:rPr>
        <w:t xml:space="preserve"> </w:t>
      </w:r>
      <w:r w:rsidR="0091696F" w:rsidRPr="0091696F">
        <w:rPr>
          <w:sz w:val="24"/>
          <w:szCs w:val="24"/>
        </w:rPr>
        <w:t xml:space="preserve">24 </w:t>
      </w:r>
      <w:r w:rsidRPr="0091696F">
        <w:rPr>
          <w:sz w:val="24"/>
          <w:szCs w:val="24"/>
        </w:rPr>
        <w:t>páginas</w:t>
      </w:r>
    </w:p>
    <w:p w:rsidR="00D470DA" w:rsidRPr="0091696F" w:rsidRDefault="009036BF" w:rsidP="00D470DA">
      <w:pPr>
        <w:spacing w:after="0" w:line="240" w:lineRule="auto"/>
        <w:jc w:val="both"/>
        <w:rPr>
          <w:sz w:val="24"/>
          <w:szCs w:val="24"/>
        </w:rPr>
      </w:pPr>
      <w:r w:rsidRPr="0091696F">
        <w:rPr>
          <w:sz w:val="24"/>
          <w:szCs w:val="24"/>
        </w:rPr>
        <w:t xml:space="preserve"> </w:t>
      </w:r>
      <w:r w:rsidR="008C1248" w:rsidRPr="0091696F">
        <w:rPr>
          <w:sz w:val="24"/>
          <w:szCs w:val="24"/>
        </w:rPr>
        <w:t xml:space="preserve">20 </w:t>
      </w:r>
      <w:r w:rsidRPr="0091696F">
        <w:rPr>
          <w:sz w:val="24"/>
          <w:szCs w:val="24"/>
        </w:rPr>
        <w:t xml:space="preserve">x </w:t>
      </w:r>
      <w:r w:rsidR="0091696F" w:rsidRPr="0091696F">
        <w:rPr>
          <w:sz w:val="24"/>
          <w:szCs w:val="24"/>
        </w:rPr>
        <w:t>18</w:t>
      </w:r>
      <w:r w:rsidR="00D470DA" w:rsidRPr="0091696F">
        <w:rPr>
          <w:sz w:val="24"/>
          <w:szCs w:val="24"/>
        </w:rPr>
        <w:t xml:space="preserve"> cm</w:t>
      </w:r>
    </w:p>
    <w:p w:rsidR="0091696F" w:rsidRPr="0091696F" w:rsidRDefault="00D470DA" w:rsidP="0091696F">
      <w:pPr>
        <w:spacing w:after="0" w:line="240" w:lineRule="auto"/>
        <w:jc w:val="both"/>
        <w:rPr>
          <w:sz w:val="24"/>
          <w:szCs w:val="24"/>
        </w:rPr>
      </w:pPr>
      <w:r w:rsidRPr="0091696F">
        <w:rPr>
          <w:sz w:val="24"/>
          <w:szCs w:val="24"/>
        </w:rPr>
        <w:t xml:space="preserve">Cód. interno: </w:t>
      </w:r>
      <w:r w:rsidR="0091696F" w:rsidRPr="0091696F">
        <w:rPr>
          <w:color w:val="000000"/>
          <w:sz w:val="24"/>
          <w:szCs w:val="24"/>
          <w:lang w:eastAsia="es-ES"/>
        </w:rPr>
        <w:t>6600</w:t>
      </w:r>
      <w:r w:rsidR="00C8166A">
        <w:rPr>
          <w:color w:val="000000"/>
          <w:sz w:val="24"/>
          <w:szCs w:val="24"/>
          <w:lang w:eastAsia="es-ES"/>
        </w:rPr>
        <w:t>0</w:t>
      </w:r>
    </w:p>
    <w:p w:rsidR="0091696F" w:rsidRPr="0091696F" w:rsidRDefault="00D470DA" w:rsidP="0091696F">
      <w:pPr>
        <w:spacing w:after="0" w:line="240" w:lineRule="auto"/>
        <w:jc w:val="both"/>
        <w:rPr>
          <w:sz w:val="24"/>
          <w:szCs w:val="24"/>
        </w:rPr>
      </w:pPr>
      <w:r w:rsidRPr="0091696F">
        <w:rPr>
          <w:sz w:val="24"/>
          <w:szCs w:val="24"/>
        </w:rPr>
        <w:t xml:space="preserve">ISBN: </w:t>
      </w:r>
      <w:r w:rsidR="0091696F" w:rsidRPr="0091696F">
        <w:rPr>
          <w:color w:val="000000"/>
          <w:sz w:val="24"/>
          <w:szCs w:val="24"/>
          <w:lang w:eastAsia="es-ES"/>
        </w:rPr>
        <w:t>9789873500985</w:t>
      </w:r>
    </w:p>
    <w:p w:rsidR="00D470DA" w:rsidRPr="0091696F" w:rsidRDefault="00D470DA" w:rsidP="0091696F">
      <w:pPr>
        <w:jc w:val="both"/>
        <w:rPr>
          <w:color w:val="000000"/>
          <w:sz w:val="24"/>
          <w:szCs w:val="24"/>
          <w:lang w:eastAsia="es-ES"/>
        </w:rPr>
      </w:pPr>
      <w:r w:rsidRPr="0091696F">
        <w:rPr>
          <w:sz w:val="24"/>
          <w:szCs w:val="24"/>
        </w:rPr>
        <w:t>Precio: $</w:t>
      </w:r>
      <w:r w:rsidR="0091696F" w:rsidRPr="0091696F">
        <w:rPr>
          <w:color w:val="000000"/>
          <w:sz w:val="24"/>
          <w:szCs w:val="24"/>
          <w:lang w:eastAsia="es-ES"/>
        </w:rPr>
        <w:t>5.882</w:t>
      </w:r>
      <w:r w:rsidRPr="0091696F">
        <w:rPr>
          <w:sz w:val="24"/>
          <w:szCs w:val="24"/>
        </w:rPr>
        <w:t>+ IVA</w:t>
      </w:r>
    </w:p>
    <w:p w:rsidR="00EE5709" w:rsidRPr="009E48B0" w:rsidRDefault="00EE5709" w:rsidP="00EE5709">
      <w:pPr>
        <w:spacing w:after="0" w:line="240" w:lineRule="auto"/>
        <w:jc w:val="both"/>
        <w:rPr>
          <w:sz w:val="24"/>
          <w:szCs w:val="24"/>
        </w:rPr>
      </w:pPr>
    </w:p>
    <w:p w:rsidR="001D14D1" w:rsidRPr="009E48B0" w:rsidRDefault="001D14D1" w:rsidP="00EE5709">
      <w:pPr>
        <w:spacing w:after="0" w:line="240" w:lineRule="auto"/>
        <w:jc w:val="both"/>
        <w:rPr>
          <w:sz w:val="24"/>
          <w:szCs w:val="24"/>
        </w:rPr>
      </w:pPr>
    </w:p>
    <w:p w:rsidR="001D14D1" w:rsidRPr="009E48B0" w:rsidRDefault="001D14D1" w:rsidP="00EE5709">
      <w:pPr>
        <w:spacing w:after="0" w:line="240" w:lineRule="auto"/>
        <w:jc w:val="both"/>
        <w:rPr>
          <w:sz w:val="24"/>
          <w:szCs w:val="24"/>
        </w:rPr>
      </w:pPr>
    </w:p>
    <w:p w:rsidR="00024699" w:rsidRPr="0091696F" w:rsidRDefault="0091696F" w:rsidP="00621C14">
      <w:pPr>
        <w:spacing w:after="0" w:line="276" w:lineRule="auto"/>
        <w:jc w:val="both"/>
        <w:rPr>
          <w:rFonts w:cstheme="minorHAnsi"/>
          <w:sz w:val="24"/>
          <w:szCs w:val="24"/>
        </w:rPr>
      </w:pPr>
      <w:r w:rsidRPr="0091696F">
        <w:rPr>
          <w:rFonts w:cstheme="minorHAnsi"/>
          <w:sz w:val="24"/>
          <w:szCs w:val="24"/>
        </w:rPr>
        <w:t>Hacer burbujas es fácil. Un rato de soplar y soplar, y quedamos en medio de una nube de burbujas frescas, que estallan en miles de gotas invisibles. Pero jugar con la burbuja más grande del mundo es una historia bien diferente.</w:t>
      </w:r>
    </w:p>
    <w:p w:rsidR="0091696F" w:rsidRPr="009E48B0" w:rsidRDefault="0091696F" w:rsidP="00621C14">
      <w:pPr>
        <w:spacing w:after="0" w:line="276" w:lineRule="auto"/>
        <w:jc w:val="both"/>
        <w:rPr>
          <w:sz w:val="24"/>
          <w:szCs w:val="24"/>
        </w:rPr>
      </w:pPr>
    </w:p>
    <w:p w:rsidR="00621C14" w:rsidRDefault="00621C14" w:rsidP="00621C14">
      <w:pPr>
        <w:spacing w:after="0" w:line="240" w:lineRule="auto"/>
        <w:jc w:val="both"/>
        <w:rPr>
          <w:b/>
          <w:sz w:val="24"/>
          <w:szCs w:val="24"/>
        </w:rPr>
      </w:pPr>
    </w:p>
    <w:p w:rsidR="00621C14" w:rsidRPr="009E48B0" w:rsidRDefault="00C8166A" w:rsidP="00621C14">
      <w:pPr>
        <w:spacing w:after="0" w:line="240" w:lineRule="auto"/>
        <w:jc w:val="both"/>
        <w:rPr>
          <w:b/>
          <w:sz w:val="24"/>
          <w:szCs w:val="24"/>
        </w:rPr>
      </w:pPr>
      <w:r w:rsidRPr="00C8166A">
        <w:rPr>
          <w:b/>
          <w:noProof/>
          <w:sz w:val="24"/>
          <w:szCs w:val="24"/>
          <w:lang w:eastAsia="es-CL"/>
        </w:rPr>
        <w:drawing>
          <wp:anchor distT="0" distB="0" distL="114300" distR="114300" simplePos="0" relativeHeight="251767808" behindDoc="1" locked="0" layoutInCell="1" allowOverlap="1">
            <wp:simplePos x="0" y="0"/>
            <wp:positionH relativeFrom="column">
              <wp:posOffset>1905</wp:posOffset>
            </wp:positionH>
            <wp:positionV relativeFrom="paragraph">
              <wp:posOffset>-3175</wp:posOffset>
            </wp:positionV>
            <wp:extent cx="1992602" cy="2026920"/>
            <wp:effectExtent l="0" t="0" r="8255" b="0"/>
            <wp:wrapTight wrapText="bothSides">
              <wp:wrapPolygon edited="0">
                <wp:start x="0" y="0"/>
                <wp:lineTo x="0" y="21316"/>
                <wp:lineTo x="21483" y="21316"/>
                <wp:lineTo x="21483" y="0"/>
                <wp:lineTo x="0" y="0"/>
              </wp:wrapPolygon>
            </wp:wrapTight>
            <wp:docPr id="12" name="Imagen 12" descr="C:\Users\mktpractica\Desktop\gc_1447851697caligrama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tpractica\Desktop\gc_1447851697caligramas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602" cy="2026920"/>
                    </a:xfrm>
                    <a:prstGeom prst="rect">
                      <a:avLst/>
                    </a:prstGeom>
                    <a:noFill/>
                    <a:ln>
                      <a:noFill/>
                    </a:ln>
                  </pic:spPr>
                </pic:pic>
              </a:graphicData>
            </a:graphic>
          </wp:anchor>
        </w:drawing>
      </w:r>
      <w:r w:rsidR="0091696F">
        <w:rPr>
          <w:b/>
          <w:sz w:val="24"/>
          <w:szCs w:val="24"/>
        </w:rPr>
        <w:t>Caligramas</w:t>
      </w:r>
    </w:p>
    <w:p w:rsidR="00621C14" w:rsidRPr="009E48B0" w:rsidRDefault="00621C14" w:rsidP="00621C14">
      <w:pPr>
        <w:spacing w:after="0" w:line="240" w:lineRule="auto"/>
        <w:jc w:val="both"/>
        <w:rPr>
          <w:sz w:val="24"/>
          <w:szCs w:val="24"/>
        </w:rPr>
      </w:pPr>
      <w:r w:rsidRPr="009E48B0">
        <w:rPr>
          <w:sz w:val="24"/>
          <w:szCs w:val="24"/>
        </w:rPr>
        <w:t xml:space="preserve">Autora: </w:t>
      </w:r>
      <w:r w:rsidR="00C8166A">
        <w:rPr>
          <w:sz w:val="24"/>
          <w:szCs w:val="24"/>
        </w:rPr>
        <w:t>Diana Briones</w:t>
      </w:r>
    </w:p>
    <w:p w:rsidR="00621C14" w:rsidRPr="009E48B0" w:rsidRDefault="00621C14" w:rsidP="00621C14">
      <w:pPr>
        <w:spacing w:after="0" w:line="240" w:lineRule="auto"/>
        <w:jc w:val="both"/>
        <w:rPr>
          <w:sz w:val="24"/>
          <w:szCs w:val="24"/>
        </w:rPr>
      </w:pPr>
      <w:r w:rsidRPr="009E48B0">
        <w:rPr>
          <w:sz w:val="24"/>
          <w:szCs w:val="24"/>
        </w:rPr>
        <w:t xml:space="preserve"> </w:t>
      </w:r>
      <w:r w:rsidR="00C8166A">
        <w:rPr>
          <w:sz w:val="24"/>
          <w:szCs w:val="24"/>
        </w:rPr>
        <w:t>32</w:t>
      </w:r>
      <w:r>
        <w:rPr>
          <w:sz w:val="24"/>
          <w:szCs w:val="24"/>
        </w:rPr>
        <w:t xml:space="preserve"> </w:t>
      </w:r>
      <w:r w:rsidRPr="009E48B0">
        <w:rPr>
          <w:sz w:val="24"/>
          <w:szCs w:val="24"/>
        </w:rPr>
        <w:t>páginas</w:t>
      </w:r>
    </w:p>
    <w:p w:rsidR="00621C14" w:rsidRPr="009E48B0" w:rsidRDefault="00621C14" w:rsidP="00621C14">
      <w:pPr>
        <w:spacing w:after="0" w:line="240" w:lineRule="auto"/>
        <w:jc w:val="both"/>
        <w:rPr>
          <w:sz w:val="24"/>
          <w:szCs w:val="24"/>
        </w:rPr>
      </w:pPr>
      <w:r w:rsidRPr="009E48B0">
        <w:rPr>
          <w:sz w:val="24"/>
          <w:szCs w:val="24"/>
        </w:rPr>
        <w:t xml:space="preserve"> </w:t>
      </w:r>
      <w:r w:rsidR="00C8166A">
        <w:rPr>
          <w:sz w:val="24"/>
          <w:szCs w:val="24"/>
        </w:rPr>
        <w:t>20</w:t>
      </w:r>
      <w:r>
        <w:rPr>
          <w:sz w:val="24"/>
          <w:szCs w:val="24"/>
        </w:rPr>
        <w:t xml:space="preserve"> </w:t>
      </w:r>
      <w:r w:rsidRPr="009E48B0">
        <w:rPr>
          <w:sz w:val="24"/>
          <w:szCs w:val="24"/>
        </w:rPr>
        <w:t>x</w:t>
      </w:r>
      <w:r w:rsidR="00C8166A">
        <w:rPr>
          <w:sz w:val="24"/>
          <w:szCs w:val="24"/>
        </w:rPr>
        <w:t xml:space="preserve"> 20</w:t>
      </w:r>
      <w:r>
        <w:rPr>
          <w:sz w:val="24"/>
          <w:szCs w:val="24"/>
        </w:rPr>
        <w:t xml:space="preserve"> </w:t>
      </w:r>
      <w:r w:rsidRPr="009E48B0">
        <w:rPr>
          <w:sz w:val="24"/>
          <w:szCs w:val="24"/>
        </w:rPr>
        <w:t>cm</w:t>
      </w:r>
    </w:p>
    <w:p w:rsidR="00621C14" w:rsidRPr="009E48B0" w:rsidRDefault="00621C14" w:rsidP="00621C14">
      <w:pPr>
        <w:spacing w:after="0" w:line="240" w:lineRule="auto"/>
        <w:jc w:val="both"/>
        <w:rPr>
          <w:sz w:val="24"/>
          <w:szCs w:val="24"/>
        </w:rPr>
      </w:pPr>
      <w:r w:rsidRPr="009E48B0">
        <w:rPr>
          <w:sz w:val="24"/>
          <w:szCs w:val="24"/>
        </w:rPr>
        <w:t xml:space="preserve">Cód. interno: </w:t>
      </w:r>
      <w:r w:rsidR="0091696F">
        <w:rPr>
          <w:color w:val="000000"/>
          <w:sz w:val="24"/>
          <w:szCs w:val="24"/>
          <w:lang w:eastAsia="es-ES"/>
        </w:rPr>
        <w:t>660</w:t>
      </w:r>
      <w:r w:rsidR="00C8166A">
        <w:rPr>
          <w:color w:val="000000"/>
          <w:sz w:val="24"/>
          <w:szCs w:val="24"/>
          <w:lang w:eastAsia="es-ES"/>
        </w:rPr>
        <w:t>0</w:t>
      </w:r>
      <w:r w:rsidR="0091696F">
        <w:rPr>
          <w:color w:val="000000"/>
          <w:sz w:val="24"/>
          <w:szCs w:val="24"/>
          <w:lang w:eastAsia="es-ES"/>
        </w:rPr>
        <w:t>1</w:t>
      </w:r>
    </w:p>
    <w:p w:rsidR="00621C14" w:rsidRPr="009E48B0" w:rsidRDefault="00621C14" w:rsidP="00621C14">
      <w:pPr>
        <w:spacing w:after="0" w:line="240" w:lineRule="auto"/>
        <w:jc w:val="both"/>
        <w:rPr>
          <w:color w:val="000000"/>
          <w:sz w:val="24"/>
          <w:szCs w:val="24"/>
          <w:lang w:eastAsia="es-ES"/>
        </w:rPr>
      </w:pPr>
      <w:r w:rsidRPr="009E48B0">
        <w:rPr>
          <w:sz w:val="24"/>
          <w:szCs w:val="24"/>
        </w:rPr>
        <w:t xml:space="preserve">ISBN: </w:t>
      </w:r>
      <w:r w:rsidR="0091696F">
        <w:rPr>
          <w:color w:val="000000"/>
          <w:lang w:eastAsia="es-ES"/>
        </w:rPr>
        <w:t>9789873501005</w:t>
      </w:r>
    </w:p>
    <w:p w:rsidR="00621C14" w:rsidRPr="009E48B0" w:rsidRDefault="00621C14" w:rsidP="00621C14">
      <w:pPr>
        <w:spacing w:after="0" w:line="240" w:lineRule="auto"/>
        <w:jc w:val="both"/>
        <w:rPr>
          <w:sz w:val="24"/>
          <w:szCs w:val="24"/>
        </w:rPr>
      </w:pPr>
      <w:r w:rsidRPr="009E48B0">
        <w:rPr>
          <w:sz w:val="24"/>
          <w:szCs w:val="24"/>
        </w:rPr>
        <w:t>Precio: $</w:t>
      </w:r>
      <w:r w:rsidR="0091696F">
        <w:rPr>
          <w:color w:val="000000"/>
          <w:lang w:eastAsia="es-ES"/>
        </w:rPr>
        <w:t>6.555</w:t>
      </w:r>
      <w:r w:rsidRPr="009E48B0">
        <w:rPr>
          <w:sz w:val="24"/>
          <w:szCs w:val="24"/>
        </w:rPr>
        <w:t>+ IVA</w:t>
      </w:r>
    </w:p>
    <w:p w:rsidR="00621C14" w:rsidRPr="009E48B0" w:rsidRDefault="00621C14" w:rsidP="00621C14">
      <w:pPr>
        <w:spacing w:after="0" w:line="240" w:lineRule="auto"/>
        <w:jc w:val="both"/>
        <w:rPr>
          <w:sz w:val="24"/>
          <w:szCs w:val="24"/>
        </w:rPr>
      </w:pPr>
    </w:p>
    <w:p w:rsidR="00621C14" w:rsidRPr="009E48B0" w:rsidRDefault="00621C14" w:rsidP="00621C14">
      <w:pPr>
        <w:spacing w:after="0" w:line="240" w:lineRule="auto"/>
        <w:jc w:val="both"/>
        <w:rPr>
          <w:sz w:val="24"/>
          <w:szCs w:val="24"/>
        </w:rPr>
      </w:pPr>
    </w:p>
    <w:p w:rsidR="00621C14" w:rsidRDefault="00621C14" w:rsidP="0082216D">
      <w:pPr>
        <w:spacing w:after="0" w:line="276" w:lineRule="auto"/>
        <w:jc w:val="both"/>
        <w:rPr>
          <w:sz w:val="24"/>
          <w:szCs w:val="24"/>
        </w:rPr>
      </w:pPr>
    </w:p>
    <w:p w:rsidR="00621C14" w:rsidRDefault="00621C14" w:rsidP="0082216D">
      <w:pPr>
        <w:spacing w:after="0" w:line="276" w:lineRule="auto"/>
        <w:jc w:val="both"/>
        <w:rPr>
          <w:sz w:val="24"/>
          <w:szCs w:val="24"/>
        </w:rPr>
      </w:pPr>
    </w:p>
    <w:p w:rsidR="00621C14" w:rsidRDefault="00621C14" w:rsidP="0082216D">
      <w:pPr>
        <w:spacing w:after="0" w:line="276" w:lineRule="auto"/>
        <w:jc w:val="both"/>
        <w:rPr>
          <w:sz w:val="24"/>
          <w:szCs w:val="24"/>
        </w:rPr>
      </w:pPr>
    </w:p>
    <w:p w:rsidR="00621C14" w:rsidRPr="00010651" w:rsidRDefault="00010651" w:rsidP="0082216D">
      <w:pPr>
        <w:spacing w:after="0" w:line="276" w:lineRule="auto"/>
        <w:jc w:val="both"/>
        <w:rPr>
          <w:rFonts w:cstheme="minorHAnsi"/>
          <w:sz w:val="24"/>
          <w:szCs w:val="24"/>
        </w:rPr>
      </w:pPr>
      <w:r w:rsidRPr="00010651">
        <w:rPr>
          <w:rFonts w:cstheme="minorHAnsi"/>
          <w:sz w:val="24"/>
          <w:szCs w:val="24"/>
        </w:rPr>
        <w:t>El antiguo arte de la creación de caligramas, esas palabras que se dibujan o esos dibujos que se leen, recuperado por Diana Briones. El resultado es una notable antología. Una obra única, fascinante.</w:t>
      </w:r>
    </w:p>
    <w:p w:rsidR="00B06E2A" w:rsidRDefault="00B06E2A" w:rsidP="0082216D">
      <w:pPr>
        <w:spacing w:after="0" w:line="276" w:lineRule="auto"/>
        <w:jc w:val="both"/>
        <w:rPr>
          <w:b/>
          <w:noProof/>
          <w:sz w:val="24"/>
          <w:szCs w:val="24"/>
          <w:lang w:val="es-ES" w:eastAsia="es-ES"/>
        </w:rPr>
      </w:pPr>
    </w:p>
    <w:p w:rsidR="00C8166A" w:rsidRDefault="00C8166A" w:rsidP="0082216D">
      <w:pPr>
        <w:spacing w:after="0" w:line="276" w:lineRule="auto"/>
        <w:jc w:val="both"/>
        <w:rPr>
          <w:b/>
          <w:noProof/>
          <w:sz w:val="24"/>
          <w:szCs w:val="24"/>
          <w:lang w:val="es-ES" w:eastAsia="es-ES"/>
        </w:rPr>
      </w:pPr>
    </w:p>
    <w:p w:rsidR="00C8166A" w:rsidRPr="009E48B0" w:rsidRDefault="00C8166A" w:rsidP="0082216D">
      <w:pPr>
        <w:spacing w:after="0" w:line="276" w:lineRule="auto"/>
        <w:jc w:val="both"/>
        <w:rPr>
          <w:sz w:val="24"/>
          <w:szCs w:val="24"/>
        </w:rPr>
      </w:pPr>
    </w:p>
    <w:p w:rsidR="008D7AB3" w:rsidRPr="009E48B0" w:rsidRDefault="00C8166A" w:rsidP="008D7AB3">
      <w:pPr>
        <w:spacing w:after="0" w:line="240" w:lineRule="auto"/>
        <w:jc w:val="both"/>
        <w:rPr>
          <w:b/>
          <w:sz w:val="24"/>
          <w:szCs w:val="24"/>
        </w:rPr>
      </w:pPr>
      <w:r w:rsidRPr="00C8166A">
        <w:rPr>
          <w:b/>
          <w:noProof/>
          <w:sz w:val="24"/>
          <w:szCs w:val="24"/>
          <w:lang w:eastAsia="es-CL"/>
        </w:rPr>
        <w:lastRenderedPageBreak/>
        <w:drawing>
          <wp:anchor distT="0" distB="0" distL="114300" distR="114300" simplePos="0" relativeHeight="251768832" behindDoc="1" locked="0" layoutInCell="1" allowOverlap="1" wp14:anchorId="5A51E95B" wp14:editId="1372329C">
            <wp:simplePos x="0" y="0"/>
            <wp:positionH relativeFrom="column">
              <wp:posOffset>1905</wp:posOffset>
            </wp:positionH>
            <wp:positionV relativeFrom="paragraph">
              <wp:posOffset>0</wp:posOffset>
            </wp:positionV>
            <wp:extent cx="2037020" cy="1844040"/>
            <wp:effectExtent l="0" t="0" r="1905" b="3810"/>
            <wp:wrapTight wrapText="bothSides">
              <wp:wrapPolygon edited="0">
                <wp:start x="0" y="0"/>
                <wp:lineTo x="0" y="21421"/>
                <wp:lineTo x="21418" y="21421"/>
                <wp:lineTo x="21418" y="0"/>
                <wp:lineTo x="0" y="0"/>
              </wp:wrapPolygon>
            </wp:wrapTight>
            <wp:docPr id="13" name="Imagen 13" descr="C:\Users\mktpractica\Desktop\gc_1444583832cuentosdelasbuenasnoche-nosmiram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tpractica\Desktop\gc_1444583832cuentosdelasbuenasnoche-nosmiramos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7020" cy="1844040"/>
                    </a:xfrm>
                    <a:prstGeom prst="rect">
                      <a:avLst/>
                    </a:prstGeom>
                    <a:noFill/>
                    <a:ln>
                      <a:noFill/>
                    </a:ln>
                  </pic:spPr>
                </pic:pic>
              </a:graphicData>
            </a:graphic>
          </wp:anchor>
        </w:drawing>
      </w:r>
      <w:r w:rsidR="00621C14" w:rsidRPr="00621C14">
        <w:rPr>
          <w:b/>
          <w:sz w:val="24"/>
          <w:szCs w:val="24"/>
        </w:rPr>
        <w:t xml:space="preserve"> </w:t>
      </w:r>
      <w:r>
        <w:rPr>
          <w:b/>
          <w:sz w:val="24"/>
          <w:szCs w:val="24"/>
        </w:rPr>
        <w:t>Nos Miramos</w:t>
      </w:r>
    </w:p>
    <w:p w:rsidR="008D7AB3" w:rsidRPr="00C8166A" w:rsidRDefault="005135BC" w:rsidP="008D7AB3">
      <w:pPr>
        <w:spacing w:after="0" w:line="240" w:lineRule="auto"/>
        <w:jc w:val="both"/>
        <w:rPr>
          <w:sz w:val="24"/>
          <w:szCs w:val="24"/>
        </w:rPr>
      </w:pPr>
      <w:r w:rsidRPr="00C8166A">
        <w:rPr>
          <w:sz w:val="24"/>
          <w:szCs w:val="24"/>
        </w:rPr>
        <w:t>Autor</w:t>
      </w:r>
      <w:r w:rsidR="00C8166A" w:rsidRPr="00C8166A">
        <w:rPr>
          <w:sz w:val="24"/>
          <w:szCs w:val="24"/>
        </w:rPr>
        <w:t>a</w:t>
      </w:r>
      <w:r w:rsidRPr="00C8166A">
        <w:rPr>
          <w:sz w:val="24"/>
          <w:szCs w:val="24"/>
        </w:rPr>
        <w:t>:</w:t>
      </w:r>
      <w:r w:rsidR="00C8166A" w:rsidRPr="00C8166A">
        <w:rPr>
          <w:sz w:val="24"/>
          <w:szCs w:val="24"/>
        </w:rPr>
        <w:t xml:space="preserve"> María Paula Ratti</w:t>
      </w:r>
      <w:r w:rsidRPr="00C8166A">
        <w:rPr>
          <w:sz w:val="24"/>
          <w:szCs w:val="24"/>
        </w:rPr>
        <w:t xml:space="preserve"> </w:t>
      </w:r>
    </w:p>
    <w:p w:rsidR="008D7AB3" w:rsidRPr="00C8166A" w:rsidRDefault="008D7AB3" w:rsidP="008D7AB3">
      <w:pPr>
        <w:spacing w:after="0" w:line="240" w:lineRule="auto"/>
        <w:jc w:val="both"/>
        <w:rPr>
          <w:sz w:val="24"/>
          <w:szCs w:val="24"/>
        </w:rPr>
      </w:pPr>
      <w:r w:rsidRPr="00C8166A">
        <w:rPr>
          <w:sz w:val="24"/>
          <w:szCs w:val="24"/>
        </w:rPr>
        <w:t xml:space="preserve"> </w:t>
      </w:r>
      <w:r w:rsidR="00C8166A" w:rsidRPr="00C8166A">
        <w:rPr>
          <w:sz w:val="24"/>
          <w:szCs w:val="24"/>
        </w:rPr>
        <w:t>20</w:t>
      </w:r>
      <w:r w:rsidR="00621C14" w:rsidRPr="00C8166A">
        <w:rPr>
          <w:sz w:val="24"/>
          <w:szCs w:val="24"/>
        </w:rPr>
        <w:t xml:space="preserve"> </w:t>
      </w:r>
      <w:r w:rsidRPr="00C8166A">
        <w:rPr>
          <w:sz w:val="24"/>
          <w:szCs w:val="24"/>
        </w:rPr>
        <w:t>páginas</w:t>
      </w:r>
    </w:p>
    <w:p w:rsidR="008D7AB3" w:rsidRPr="00C8166A" w:rsidRDefault="00506B0D" w:rsidP="008D7AB3">
      <w:pPr>
        <w:spacing w:after="0" w:line="240" w:lineRule="auto"/>
        <w:jc w:val="both"/>
        <w:rPr>
          <w:sz w:val="24"/>
          <w:szCs w:val="24"/>
        </w:rPr>
      </w:pPr>
      <w:r w:rsidRPr="00C8166A">
        <w:rPr>
          <w:sz w:val="24"/>
          <w:szCs w:val="24"/>
        </w:rPr>
        <w:t xml:space="preserve"> </w:t>
      </w:r>
      <w:r w:rsidR="00C8166A" w:rsidRPr="00C8166A">
        <w:rPr>
          <w:sz w:val="24"/>
          <w:szCs w:val="24"/>
        </w:rPr>
        <w:t>20</w:t>
      </w:r>
      <w:r w:rsidR="00621C14" w:rsidRPr="00C8166A">
        <w:rPr>
          <w:sz w:val="24"/>
          <w:szCs w:val="24"/>
        </w:rPr>
        <w:t xml:space="preserve"> </w:t>
      </w:r>
      <w:r w:rsidRPr="00C8166A">
        <w:rPr>
          <w:sz w:val="24"/>
          <w:szCs w:val="24"/>
        </w:rPr>
        <w:t xml:space="preserve">x </w:t>
      </w:r>
      <w:r w:rsidR="00C8166A" w:rsidRPr="00C8166A">
        <w:rPr>
          <w:sz w:val="24"/>
          <w:szCs w:val="24"/>
        </w:rPr>
        <w:t>18</w:t>
      </w:r>
      <w:r w:rsidR="008D7AB3" w:rsidRPr="00C8166A">
        <w:rPr>
          <w:sz w:val="24"/>
          <w:szCs w:val="24"/>
        </w:rPr>
        <w:t xml:space="preserve"> cm</w:t>
      </w:r>
    </w:p>
    <w:p w:rsidR="00C8166A" w:rsidRPr="00C8166A" w:rsidRDefault="005135BC" w:rsidP="00C8166A">
      <w:pPr>
        <w:spacing w:after="0" w:line="240" w:lineRule="auto"/>
        <w:jc w:val="both"/>
        <w:rPr>
          <w:sz w:val="24"/>
          <w:szCs w:val="24"/>
        </w:rPr>
      </w:pPr>
      <w:r w:rsidRPr="00C8166A">
        <w:rPr>
          <w:sz w:val="24"/>
          <w:szCs w:val="24"/>
        </w:rPr>
        <w:t xml:space="preserve">Cód. interno: </w:t>
      </w:r>
      <w:r w:rsidR="00C8166A" w:rsidRPr="00C8166A">
        <w:rPr>
          <w:color w:val="000000"/>
          <w:sz w:val="24"/>
          <w:szCs w:val="24"/>
          <w:lang w:eastAsia="es-ES"/>
        </w:rPr>
        <w:t>66002</w:t>
      </w:r>
    </w:p>
    <w:p w:rsidR="00C8166A" w:rsidRPr="00C8166A" w:rsidRDefault="005135BC" w:rsidP="00C8166A">
      <w:pPr>
        <w:spacing w:after="0" w:line="240" w:lineRule="auto"/>
        <w:jc w:val="both"/>
        <w:rPr>
          <w:sz w:val="24"/>
          <w:szCs w:val="24"/>
        </w:rPr>
      </w:pPr>
      <w:r w:rsidRPr="00C8166A">
        <w:rPr>
          <w:sz w:val="24"/>
          <w:szCs w:val="24"/>
        </w:rPr>
        <w:t xml:space="preserve">ISBN: </w:t>
      </w:r>
      <w:r w:rsidR="00C8166A" w:rsidRPr="00C8166A">
        <w:rPr>
          <w:color w:val="000000"/>
          <w:sz w:val="24"/>
          <w:szCs w:val="24"/>
          <w:lang w:eastAsia="es-ES"/>
        </w:rPr>
        <w:t>9789873501692</w:t>
      </w:r>
    </w:p>
    <w:p w:rsidR="008D7AB3" w:rsidRPr="00C8166A" w:rsidRDefault="008D7AB3" w:rsidP="00C8166A">
      <w:pPr>
        <w:jc w:val="both"/>
        <w:rPr>
          <w:color w:val="000000"/>
          <w:sz w:val="24"/>
          <w:szCs w:val="24"/>
          <w:lang w:eastAsia="es-ES"/>
        </w:rPr>
      </w:pPr>
      <w:r w:rsidRPr="00C8166A">
        <w:rPr>
          <w:sz w:val="24"/>
          <w:szCs w:val="24"/>
        </w:rPr>
        <w:t>Precio: $</w:t>
      </w:r>
      <w:r w:rsidR="00C8166A" w:rsidRPr="00C8166A">
        <w:rPr>
          <w:color w:val="000000"/>
          <w:sz w:val="24"/>
          <w:szCs w:val="24"/>
          <w:lang w:eastAsia="es-ES"/>
        </w:rPr>
        <w:t>4.622</w:t>
      </w:r>
      <w:r w:rsidRPr="00C8166A">
        <w:rPr>
          <w:sz w:val="24"/>
          <w:szCs w:val="24"/>
        </w:rPr>
        <w:t>+ IVA</w:t>
      </w:r>
    </w:p>
    <w:p w:rsidR="008D7AB3" w:rsidRPr="009E48B0" w:rsidRDefault="008D7AB3" w:rsidP="008D7AB3">
      <w:pPr>
        <w:spacing w:after="0" w:line="240" w:lineRule="auto"/>
        <w:jc w:val="both"/>
        <w:rPr>
          <w:sz w:val="24"/>
          <w:szCs w:val="24"/>
        </w:rPr>
      </w:pPr>
    </w:p>
    <w:p w:rsidR="008D7AB3" w:rsidRPr="009E48B0" w:rsidRDefault="008D7AB3" w:rsidP="008D7AB3">
      <w:pPr>
        <w:spacing w:after="0" w:line="240" w:lineRule="auto"/>
        <w:jc w:val="both"/>
        <w:rPr>
          <w:sz w:val="24"/>
          <w:szCs w:val="24"/>
        </w:rPr>
      </w:pPr>
    </w:p>
    <w:p w:rsidR="008D7AB3" w:rsidRPr="009E48B0" w:rsidRDefault="008D7AB3" w:rsidP="008D7AB3">
      <w:pPr>
        <w:spacing w:after="0" w:line="240" w:lineRule="auto"/>
        <w:jc w:val="both"/>
        <w:rPr>
          <w:sz w:val="24"/>
          <w:szCs w:val="24"/>
        </w:rPr>
      </w:pPr>
    </w:p>
    <w:p w:rsidR="008D7AB3" w:rsidRPr="009E48B0" w:rsidRDefault="008D7AB3" w:rsidP="008D7AB3">
      <w:pPr>
        <w:spacing w:after="0" w:line="240" w:lineRule="auto"/>
        <w:jc w:val="both"/>
        <w:rPr>
          <w:sz w:val="24"/>
          <w:szCs w:val="24"/>
        </w:rPr>
      </w:pPr>
    </w:p>
    <w:p w:rsidR="00624D95" w:rsidRDefault="00C8166A" w:rsidP="008D7AB3">
      <w:pPr>
        <w:shd w:val="clear" w:color="auto" w:fill="FFFFFF" w:themeFill="background1"/>
        <w:spacing w:after="0" w:line="276" w:lineRule="auto"/>
        <w:jc w:val="both"/>
        <w:rPr>
          <w:rFonts w:cstheme="minorHAnsi"/>
          <w:sz w:val="24"/>
          <w:szCs w:val="24"/>
        </w:rPr>
      </w:pPr>
      <w:r w:rsidRPr="00C8166A">
        <w:rPr>
          <w:rFonts w:cstheme="minorHAnsi"/>
          <w:sz w:val="24"/>
          <w:szCs w:val="24"/>
        </w:rPr>
        <w:t>La mirada entre dos chicos enamorados que oscilan entre mirarse, no mirarse, y no ser mirados, es el eje de este relato esencialmente visual. Así, las miradas se van convirtiendo en el lenguaje que narra esta historia de un amor infantil.</w:t>
      </w:r>
    </w:p>
    <w:p w:rsidR="00C8166A" w:rsidRPr="00C8166A" w:rsidRDefault="00C8166A" w:rsidP="008D7AB3">
      <w:pPr>
        <w:shd w:val="clear" w:color="auto" w:fill="FFFFFF" w:themeFill="background1"/>
        <w:spacing w:after="0" w:line="276" w:lineRule="auto"/>
        <w:jc w:val="both"/>
        <w:rPr>
          <w:rFonts w:cstheme="minorHAnsi"/>
          <w:sz w:val="24"/>
          <w:szCs w:val="24"/>
          <w:shd w:val="clear" w:color="auto" w:fill="FFFFFF" w:themeFill="background1"/>
        </w:rPr>
      </w:pPr>
    </w:p>
    <w:p w:rsidR="003F4A18" w:rsidRPr="009E48B0" w:rsidRDefault="003F4A18" w:rsidP="008D7AB3">
      <w:pPr>
        <w:shd w:val="clear" w:color="auto" w:fill="FFFFFF" w:themeFill="background1"/>
        <w:spacing w:after="0" w:line="276" w:lineRule="auto"/>
        <w:jc w:val="both"/>
        <w:rPr>
          <w:rFonts w:cs="Arial"/>
          <w:color w:val="000000"/>
          <w:sz w:val="24"/>
          <w:szCs w:val="24"/>
          <w:shd w:val="clear" w:color="auto" w:fill="FFFFFF" w:themeFill="background1"/>
        </w:rPr>
      </w:pPr>
    </w:p>
    <w:p w:rsidR="00081E54" w:rsidRDefault="00A370E6" w:rsidP="000D3848">
      <w:pPr>
        <w:spacing w:after="0" w:line="240" w:lineRule="auto"/>
        <w:jc w:val="both"/>
        <w:rPr>
          <w:b/>
          <w:sz w:val="24"/>
          <w:szCs w:val="24"/>
        </w:rPr>
      </w:pPr>
      <w:r w:rsidRPr="00A370E6">
        <w:rPr>
          <w:b/>
          <w:noProof/>
          <w:sz w:val="24"/>
          <w:szCs w:val="24"/>
          <w:lang w:eastAsia="es-CL"/>
        </w:rPr>
        <w:drawing>
          <wp:anchor distT="0" distB="0" distL="114300" distR="114300" simplePos="0" relativeHeight="251769856" behindDoc="1" locked="0" layoutInCell="1" allowOverlap="1" wp14:anchorId="5BF54439" wp14:editId="6B4717F2">
            <wp:simplePos x="0" y="0"/>
            <wp:positionH relativeFrom="margin">
              <wp:align>left</wp:align>
            </wp:positionH>
            <wp:positionV relativeFrom="paragraph">
              <wp:posOffset>188595</wp:posOffset>
            </wp:positionV>
            <wp:extent cx="1973580" cy="1799590"/>
            <wp:effectExtent l="19050" t="19050" r="26670" b="10160"/>
            <wp:wrapTight wrapText="bothSides">
              <wp:wrapPolygon edited="0">
                <wp:start x="-208" y="-229"/>
                <wp:lineTo x="-208" y="21493"/>
                <wp:lineTo x="21683" y="21493"/>
                <wp:lineTo x="21683" y="-229"/>
                <wp:lineTo x="-208" y="-229"/>
              </wp:wrapPolygon>
            </wp:wrapTight>
            <wp:docPr id="15" name="Imagen 15" descr="C:\Users\mktpractica\Desktop\gc_1444583834cuentosdelasbuenasnoche-tengounagat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tpractica\Desktop\gc_1444583834cuentosdelasbuenasnoche-tengounagata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580" cy="179959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0D3848" w:rsidRPr="009E48B0" w:rsidRDefault="00EB435A" w:rsidP="000D3848">
      <w:pPr>
        <w:spacing w:after="0" w:line="240" w:lineRule="auto"/>
        <w:jc w:val="both"/>
        <w:rPr>
          <w:b/>
          <w:sz w:val="24"/>
          <w:szCs w:val="24"/>
        </w:rPr>
      </w:pPr>
      <w:r>
        <w:rPr>
          <w:b/>
          <w:sz w:val="24"/>
          <w:szCs w:val="24"/>
        </w:rPr>
        <w:t>Tengo una g</w:t>
      </w:r>
      <w:r w:rsidR="00C8166A">
        <w:rPr>
          <w:b/>
          <w:sz w:val="24"/>
          <w:szCs w:val="24"/>
        </w:rPr>
        <w:t xml:space="preserve">ata </w:t>
      </w:r>
    </w:p>
    <w:p w:rsidR="000D3848" w:rsidRPr="00C8166A" w:rsidRDefault="007162F7" w:rsidP="000D3848">
      <w:pPr>
        <w:spacing w:after="0" w:line="240" w:lineRule="auto"/>
        <w:jc w:val="both"/>
        <w:rPr>
          <w:sz w:val="24"/>
          <w:szCs w:val="24"/>
        </w:rPr>
      </w:pPr>
      <w:r w:rsidRPr="00C8166A">
        <w:rPr>
          <w:sz w:val="24"/>
          <w:szCs w:val="24"/>
        </w:rPr>
        <w:t>Autor</w:t>
      </w:r>
      <w:r w:rsidR="00C8166A" w:rsidRPr="00C8166A">
        <w:rPr>
          <w:sz w:val="24"/>
          <w:szCs w:val="24"/>
        </w:rPr>
        <w:t>a</w:t>
      </w:r>
      <w:r w:rsidRPr="00C8166A">
        <w:rPr>
          <w:sz w:val="24"/>
          <w:szCs w:val="24"/>
        </w:rPr>
        <w:t xml:space="preserve">: </w:t>
      </w:r>
      <w:r w:rsidR="00C8166A" w:rsidRPr="00C8166A">
        <w:rPr>
          <w:sz w:val="24"/>
          <w:szCs w:val="24"/>
        </w:rPr>
        <w:t>María Paula Ratti</w:t>
      </w:r>
    </w:p>
    <w:p w:rsidR="000D3848" w:rsidRPr="00C8166A" w:rsidRDefault="00621C14" w:rsidP="000D3848">
      <w:pPr>
        <w:spacing w:after="0" w:line="240" w:lineRule="auto"/>
        <w:jc w:val="both"/>
        <w:rPr>
          <w:sz w:val="24"/>
          <w:szCs w:val="24"/>
        </w:rPr>
      </w:pPr>
      <w:r w:rsidRPr="00C8166A">
        <w:rPr>
          <w:sz w:val="24"/>
          <w:szCs w:val="24"/>
        </w:rPr>
        <w:t>24</w:t>
      </w:r>
      <w:r w:rsidR="000D3848" w:rsidRPr="00C8166A">
        <w:rPr>
          <w:sz w:val="24"/>
          <w:szCs w:val="24"/>
        </w:rPr>
        <w:t xml:space="preserve"> páginas</w:t>
      </w:r>
    </w:p>
    <w:p w:rsidR="000D3848" w:rsidRPr="00C8166A" w:rsidRDefault="00C8166A" w:rsidP="000D3848">
      <w:pPr>
        <w:spacing w:after="0" w:line="240" w:lineRule="auto"/>
        <w:jc w:val="both"/>
        <w:rPr>
          <w:sz w:val="24"/>
          <w:szCs w:val="24"/>
        </w:rPr>
      </w:pPr>
      <w:r w:rsidRPr="00C8166A">
        <w:rPr>
          <w:sz w:val="24"/>
          <w:szCs w:val="24"/>
        </w:rPr>
        <w:t>18</w:t>
      </w:r>
      <w:r w:rsidR="00621C14" w:rsidRPr="00C8166A">
        <w:rPr>
          <w:sz w:val="24"/>
          <w:szCs w:val="24"/>
        </w:rPr>
        <w:t xml:space="preserve"> </w:t>
      </w:r>
      <w:r w:rsidR="004049BC" w:rsidRPr="00C8166A">
        <w:rPr>
          <w:sz w:val="24"/>
          <w:szCs w:val="24"/>
        </w:rPr>
        <w:t>x</w:t>
      </w:r>
      <w:r w:rsidR="00621C14" w:rsidRPr="00C8166A">
        <w:rPr>
          <w:sz w:val="24"/>
          <w:szCs w:val="24"/>
        </w:rPr>
        <w:t xml:space="preserve"> </w:t>
      </w:r>
      <w:r w:rsidRPr="00C8166A">
        <w:rPr>
          <w:sz w:val="24"/>
          <w:szCs w:val="24"/>
        </w:rPr>
        <w:t>20</w:t>
      </w:r>
      <w:r w:rsidR="004049BC" w:rsidRPr="00C8166A">
        <w:rPr>
          <w:sz w:val="24"/>
          <w:szCs w:val="24"/>
        </w:rPr>
        <w:t xml:space="preserve"> </w:t>
      </w:r>
      <w:r w:rsidR="000D3848" w:rsidRPr="00C8166A">
        <w:rPr>
          <w:sz w:val="24"/>
          <w:szCs w:val="24"/>
        </w:rPr>
        <w:t>cm</w:t>
      </w:r>
    </w:p>
    <w:p w:rsidR="000D3848" w:rsidRPr="00C8166A" w:rsidRDefault="000D3848" w:rsidP="000D3848">
      <w:pPr>
        <w:spacing w:after="0" w:line="240" w:lineRule="auto"/>
        <w:jc w:val="both"/>
        <w:rPr>
          <w:sz w:val="24"/>
          <w:szCs w:val="24"/>
        </w:rPr>
      </w:pPr>
      <w:r w:rsidRPr="00C8166A">
        <w:rPr>
          <w:sz w:val="24"/>
          <w:szCs w:val="24"/>
        </w:rPr>
        <w:t xml:space="preserve">Cód. interno: </w:t>
      </w:r>
      <w:r w:rsidR="00C8166A" w:rsidRPr="00C8166A">
        <w:rPr>
          <w:color w:val="000000"/>
          <w:sz w:val="24"/>
          <w:szCs w:val="24"/>
          <w:lang w:eastAsia="es-ES"/>
        </w:rPr>
        <w:t>66003</w:t>
      </w:r>
    </w:p>
    <w:p w:rsidR="007162F7" w:rsidRPr="00C8166A" w:rsidRDefault="000D3848" w:rsidP="000D3848">
      <w:pPr>
        <w:spacing w:after="0" w:line="240" w:lineRule="auto"/>
        <w:jc w:val="both"/>
        <w:rPr>
          <w:color w:val="000000"/>
          <w:sz w:val="24"/>
          <w:szCs w:val="24"/>
          <w:lang w:eastAsia="es-ES"/>
        </w:rPr>
      </w:pPr>
      <w:r w:rsidRPr="00C8166A">
        <w:rPr>
          <w:sz w:val="24"/>
          <w:szCs w:val="24"/>
        </w:rPr>
        <w:t xml:space="preserve">ISBN: </w:t>
      </w:r>
      <w:r w:rsidR="00C8166A" w:rsidRPr="00C8166A">
        <w:rPr>
          <w:color w:val="000000"/>
          <w:sz w:val="24"/>
          <w:szCs w:val="24"/>
          <w:lang w:eastAsia="es-ES"/>
        </w:rPr>
        <w:t>9789873501708</w:t>
      </w:r>
    </w:p>
    <w:p w:rsidR="000D3848" w:rsidRPr="00C8166A" w:rsidRDefault="000D3848" w:rsidP="000D3848">
      <w:pPr>
        <w:spacing w:after="0" w:line="240" w:lineRule="auto"/>
        <w:jc w:val="both"/>
        <w:rPr>
          <w:sz w:val="24"/>
          <w:szCs w:val="24"/>
        </w:rPr>
      </w:pPr>
      <w:r w:rsidRPr="00C8166A">
        <w:rPr>
          <w:sz w:val="24"/>
          <w:szCs w:val="24"/>
        </w:rPr>
        <w:t>Precio: $</w:t>
      </w:r>
      <w:r w:rsidR="00C8166A" w:rsidRPr="00C8166A">
        <w:rPr>
          <w:color w:val="000000"/>
          <w:sz w:val="24"/>
          <w:szCs w:val="24"/>
          <w:lang w:eastAsia="es-ES"/>
        </w:rPr>
        <w:t>4.622</w:t>
      </w:r>
      <w:r w:rsidRPr="00C8166A">
        <w:rPr>
          <w:sz w:val="24"/>
          <w:szCs w:val="24"/>
        </w:rPr>
        <w:t>+ IVA</w:t>
      </w:r>
    </w:p>
    <w:p w:rsidR="00E900E4" w:rsidRPr="009E48B0" w:rsidRDefault="00E900E4" w:rsidP="00E900E4">
      <w:pPr>
        <w:spacing w:after="0" w:line="276" w:lineRule="auto"/>
        <w:jc w:val="both"/>
        <w:rPr>
          <w:sz w:val="24"/>
          <w:szCs w:val="24"/>
        </w:rPr>
      </w:pPr>
    </w:p>
    <w:p w:rsidR="001D14D1" w:rsidRDefault="001D14D1" w:rsidP="00E900E4">
      <w:pPr>
        <w:spacing w:after="0" w:line="276" w:lineRule="auto"/>
        <w:jc w:val="both"/>
        <w:rPr>
          <w:sz w:val="24"/>
          <w:szCs w:val="24"/>
        </w:rPr>
      </w:pPr>
    </w:p>
    <w:p w:rsidR="00A370E6" w:rsidRPr="009E48B0" w:rsidRDefault="00A370E6" w:rsidP="00E900E4">
      <w:pPr>
        <w:spacing w:after="0" w:line="276" w:lineRule="auto"/>
        <w:jc w:val="both"/>
        <w:rPr>
          <w:sz w:val="24"/>
          <w:szCs w:val="24"/>
        </w:rPr>
      </w:pPr>
    </w:p>
    <w:p w:rsidR="00064226" w:rsidRPr="00A370E6" w:rsidRDefault="00A370E6" w:rsidP="00064226">
      <w:pPr>
        <w:spacing w:after="0" w:line="276" w:lineRule="auto"/>
        <w:jc w:val="both"/>
        <w:rPr>
          <w:rFonts w:cstheme="minorHAnsi"/>
          <w:sz w:val="24"/>
          <w:szCs w:val="24"/>
        </w:rPr>
      </w:pPr>
      <w:r w:rsidRPr="00A370E6">
        <w:rPr>
          <w:rFonts w:cstheme="minorHAnsi"/>
          <w:sz w:val="24"/>
          <w:szCs w:val="24"/>
        </w:rPr>
        <w:t>El atractivo juego con las palabras que implica el trabalenguas se vincula con las más antiguas corrientes de la poesía popular y oral. El encanto de la “gata ética, pelética, pilín, plin, plética…” se potencia gracias a las notables ilustraciones de la autora.</w:t>
      </w:r>
    </w:p>
    <w:p w:rsidR="00081E54" w:rsidRDefault="00081E54" w:rsidP="00064226">
      <w:pPr>
        <w:spacing w:after="0" w:line="240" w:lineRule="auto"/>
        <w:jc w:val="both"/>
        <w:rPr>
          <w:b/>
          <w:sz w:val="24"/>
          <w:szCs w:val="24"/>
        </w:rPr>
      </w:pPr>
    </w:p>
    <w:p w:rsidR="00081E54" w:rsidRDefault="00081E54" w:rsidP="00064226">
      <w:pPr>
        <w:spacing w:after="0" w:line="240" w:lineRule="auto"/>
        <w:jc w:val="both"/>
        <w:rPr>
          <w:b/>
          <w:sz w:val="24"/>
          <w:szCs w:val="24"/>
        </w:rPr>
      </w:pPr>
    </w:p>
    <w:p w:rsidR="00064226" w:rsidRPr="009E48B0" w:rsidRDefault="00064226" w:rsidP="00064226">
      <w:pPr>
        <w:spacing w:after="0" w:line="276" w:lineRule="auto"/>
        <w:jc w:val="both"/>
        <w:rPr>
          <w:sz w:val="24"/>
          <w:szCs w:val="24"/>
        </w:rPr>
      </w:pPr>
    </w:p>
    <w:p w:rsidR="00064226" w:rsidRPr="009E48B0" w:rsidRDefault="00064226" w:rsidP="00064226">
      <w:pPr>
        <w:spacing w:after="0" w:line="276" w:lineRule="auto"/>
        <w:jc w:val="both"/>
        <w:rPr>
          <w:sz w:val="24"/>
          <w:szCs w:val="24"/>
        </w:rPr>
      </w:pPr>
    </w:p>
    <w:p w:rsidR="00064226" w:rsidRPr="009E48B0" w:rsidRDefault="00A370E6" w:rsidP="00064226">
      <w:pPr>
        <w:spacing w:after="0" w:line="276" w:lineRule="auto"/>
        <w:jc w:val="both"/>
        <w:rPr>
          <w:sz w:val="24"/>
          <w:szCs w:val="24"/>
        </w:rPr>
      </w:pPr>
      <w:r w:rsidRPr="00A370E6">
        <w:rPr>
          <w:b/>
          <w:noProof/>
          <w:sz w:val="24"/>
          <w:szCs w:val="24"/>
          <w:lang w:eastAsia="es-CL"/>
        </w:rPr>
        <w:lastRenderedPageBreak/>
        <w:drawing>
          <wp:anchor distT="0" distB="0" distL="114300" distR="114300" simplePos="0" relativeHeight="251770880" behindDoc="1" locked="0" layoutInCell="1" allowOverlap="1" wp14:anchorId="1724B45B" wp14:editId="7627B4B0">
            <wp:simplePos x="0" y="0"/>
            <wp:positionH relativeFrom="column">
              <wp:posOffset>-150495</wp:posOffset>
            </wp:positionH>
            <wp:positionV relativeFrom="paragraph">
              <wp:posOffset>7620</wp:posOffset>
            </wp:positionV>
            <wp:extent cx="1486535" cy="2171700"/>
            <wp:effectExtent l="0" t="0" r="0" b="0"/>
            <wp:wrapTight wrapText="bothSides">
              <wp:wrapPolygon edited="0">
                <wp:start x="0" y="0"/>
                <wp:lineTo x="0" y="21411"/>
                <wp:lineTo x="21314" y="21411"/>
                <wp:lineTo x="21314" y="0"/>
                <wp:lineTo x="0" y="0"/>
              </wp:wrapPolygon>
            </wp:wrapTight>
            <wp:docPr id="16" name="Imagen 16" descr="C:\Users\mktpractica\Desktop\gc_1444585436lectonautas-rinco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tpractica\Desktop\gc_1444585436lectonautas-rincon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6535" cy="2171700"/>
                    </a:xfrm>
                    <a:prstGeom prst="rect">
                      <a:avLst/>
                    </a:prstGeom>
                    <a:noFill/>
                    <a:ln>
                      <a:noFill/>
                    </a:ln>
                  </pic:spPr>
                </pic:pic>
              </a:graphicData>
            </a:graphic>
          </wp:anchor>
        </w:drawing>
      </w:r>
    </w:p>
    <w:p w:rsidR="00A370E6" w:rsidRPr="009E48B0" w:rsidRDefault="00A370E6" w:rsidP="00A370E6">
      <w:pPr>
        <w:spacing w:after="0" w:line="240" w:lineRule="auto"/>
        <w:jc w:val="both"/>
        <w:rPr>
          <w:b/>
          <w:sz w:val="24"/>
          <w:szCs w:val="24"/>
        </w:rPr>
      </w:pPr>
      <w:r>
        <w:rPr>
          <w:b/>
          <w:sz w:val="24"/>
          <w:szCs w:val="24"/>
        </w:rPr>
        <w:t>Rincón de letras</w:t>
      </w:r>
      <w:r w:rsidRPr="009E48B0">
        <w:rPr>
          <w:b/>
          <w:sz w:val="24"/>
          <w:szCs w:val="24"/>
        </w:rPr>
        <w:t xml:space="preserve"> </w:t>
      </w:r>
    </w:p>
    <w:p w:rsidR="00A370E6" w:rsidRPr="009E48B0" w:rsidRDefault="00A370E6" w:rsidP="00A370E6">
      <w:pPr>
        <w:spacing w:after="0" w:line="240" w:lineRule="auto"/>
        <w:jc w:val="both"/>
        <w:rPr>
          <w:sz w:val="24"/>
          <w:szCs w:val="24"/>
        </w:rPr>
      </w:pPr>
      <w:r w:rsidRPr="009E48B0">
        <w:rPr>
          <w:sz w:val="24"/>
          <w:szCs w:val="24"/>
        </w:rPr>
        <w:t xml:space="preserve">Autora: </w:t>
      </w:r>
      <w:r>
        <w:rPr>
          <w:rFonts w:eastAsia="Times New Roman" w:cstheme="minorHAnsi"/>
          <w:sz w:val="24"/>
          <w:szCs w:val="24"/>
          <w:lang w:val="es-ES" w:eastAsia="es-ES"/>
        </w:rPr>
        <w:t>Compilado por Alicia Salvi</w:t>
      </w:r>
    </w:p>
    <w:p w:rsidR="00A370E6" w:rsidRPr="009E48B0" w:rsidRDefault="00A370E6" w:rsidP="00A370E6">
      <w:pPr>
        <w:spacing w:after="0" w:line="240" w:lineRule="auto"/>
        <w:jc w:val="both"/>
        <w:rPr>
          <w:sz w:val="24"/>
          <w:szCs w:val="24"/>
        </w:rPr>
      </w:pPr>
      <w:r w:rsidRPr="009E48B0">
        <w:rPr>
          <w:sz w:val="24"/>
          <w:szCs w:val="24"/>
        </w:rPr>
        <w:t xml:space="preserve"> </w:t>
      </w:r>
      <w:r>
        <w:rPr>
          <w:sz w:val="24"/>
          <w:szCs w:val="24"/>
        </w:rPr>
        <w:t xml:space="preserve">48 </w:t>
      </w:r>
      <w:r w:rsidRPr="009E48B0">
        <w:rPr>
          <w:sz w:val="24"/>
          <w:szCs w:val="24"/>
        </w:rPr>
        <w:t>páginas</w:t>
      </w:r>
    </w:p>
    <w:p w:rsidR="00A370E6" w:rsidRPr="009E48B0" w:rsidRDefault="00A370E6" w:rsidP="00A370E6">
      <w:pPr>
        <w:spacing w:after="0" w:line="240" w:lineRule="auto"/>
        <w:jc w:val="both"/>
        <w:rPr>
          <w:sz w:val="24"/>
          <w:szCs w:val="24"/>
        </w:rPr>
      </w:pPr>
      <w:r w:rsidRPr="009E48B0">
        <w:rPr>
          <w:sz w:val="24"/>
          <w:szCs w:val="24"/>
        </w:rPr>
        <w:t xml:space="preserve"> </w:t>
      </w:r>
      <w:r>
        <w:rPr>
          <w:sz w:val="24"/>
          <w:szCs w:val="24"/>
        </w:rPr>
        <w:t xml:space="preserve">15 </w:t>
      </w:r>
      <w:r w:rsidRPr="009E48B0">
        <w:rPr>
          <w:sz w:val="24"/>
          <w:szCs w:val="24"/>
        </w:rPr>
        <w:t xml:space="preserve">x </w:t>
      </w:r>
      <w:r>
        <w:rPr>
          <w:sz w:val="24"/>
          <w:szCs w:val="24"/>
        </w:rPr>
        <w:t>22</w:t>
      </w:r>
      <w:r w:rsidRPr="009E48B0">
        <w:rPr>
          <w:sz w:val="24"/>
          <w:szCs w:val="24"/>
        </w:rPr>
        <w:t xml:space="preserve"> cm</w:t>
      </w:r>
    </w:p>
    <w:p w:rsidR="00A370E6" w:rsidRPr="00A370E6" w:rsidRDefault="00A370E6" w:rsidP="00A370E6">
      <w:pPr>
        <w:spacing w:after="0" w:line="240" w:lineRule="auto"/>
        <w:jc w:val="both"/>
        <w:rPr>
          <w:sz w:val="24"/>
          <w:szCs w:val="24"/>
        </w:rPr>
      </w:pPr>
      <w:r w:rsidRPr="00A370E6">
        <w:rPr>
          <w:sz w:val="24"/>
          <w:szCs w:val="24"/>
        </w:rPr>
        <w:t xml:space="preserve">Cód. interno: </w:t>
      </w:r>
      <w:r w:rsidRPr="00A370E6">
        <w:rPr>
          <w:color w:val="000000"/>
          <w:sz w:val="24"/>
          <w:szCs w:val="24"/>
          <w:lang w:eastAsia="es-ES"/>
        </w:rPr>
        <w:t>66004</w:t>
      </w:r>
    </w:p>
    <w:p w:rsidR="00A370E6" w:rsidRPr="00A370E6" w:rsidRDefault="00A370E6" w:rsidP="00A370E6">
      <w:pPr>
        <w:spacing w:after="0" w:line="240" w:lineRule="auto"/>
        <w:jc w:val="both"/>
        <w:rPr>
          <w:color w:val="000000"/>
          <w:sz w:val="24"/>
          <w:szCs w:val="24"/>
          <w:lang w:eastAsia="es-ES"/>
        </w:rPr>
      </w:pPr>
      <w:r w:rsidRPr="00A370E6">
        <w:rPr>
          <w:sz w:val="24"/>
          <w:szCs w:val="24"/>
        </w:rPr>
        <w:t xml:space="preserve">ISBN: </w:t>
      </w:r>
      <w:r w:rsidRPr="00A370E6">
        <w:rPr>
          <w:color w:val="000000"/>
          <w:sz w:val="24"/>
          <w:szCs w:val="24"/>
          <w:lang w:eastAsia="es-ES"/>
        </w:rPr>
        <w:t>9789505349548</w:t>
      </w:r>
    </w:p>
    <w:p w:rsidR="00A370E6" w:rsidRPr="00A370E6" w:rsidRDefault="00A370E6" w:rsidP="00A370E6">
      <w:pPr>
        <w:spacing w:after="0" w:line="240" w:lineRule="auto"/>
        <w:jc w:val="both"/>
        <w:rPr>
          <w:sz w:val="24"/>
          <w:szCs w:val="24"/>
        </w:rPr>
      </w:pPr>
      <w:r w:rsidRPr="00A370E6">
        <w:rPr>
          <w:sz w:val="24"/>
          <w:szCs w:val="24"/>
        </w:rPr>
        <w:t>Precio: $</w:t>
      </w:r>
      <w:r w:rsidRPr="00A370E6">
        <w:rPr>
          <w:color w:val="000000"/>
          <w:sz w:val="24"/>
          <w:szCs w:val="24"/>
          <w:lang w:eastAsia="es-ES"/>
        </w:rPr>
        <w:t>5.210</w:t>
      </w:r>
      <w:r w:rsidRPr="00A370E6">
        <w:rPr>
          <w:sz w:val="24"/>
          <w:szCs w:val="24"/>
        </w:rPr>
        <w:t>+ IVA</w:t>
      </w:r>
    </w:p>
    <w:p w:rsidR="00064226" w:rsidRDefault="00064226" w:rsidP="00064226">
      <w:pPr>
        <w:spacing w:after="0" w:line="276" w:lineRule="auto"/>
        <w:jc w:val="both"/>
        <w:rPr>
          <w:sz w:val="24"/>
          <w:szCs w:val="24"/>
        </w:rPr>
      </w:pPr>
    </w:p>
    <w:p w:rsidR="00A370E6" w:rsidRDefault="00A370E6" w:rsidP="00064226">
      <w:pPr>
        <w:spacing w:after="0" w:line="276" w:lineRule="auto"/>
        <w:jc w:val="both"/>
        <w:rPr>
          <w:sz w:val="24"/>
          <w:szCs w:val="24"/>
        </w:rPr>
      </w:pPr>
    </w:p>
    <w:p w:rsidR="00A370E6" w:rsidRDefault="00A370E6" w:rsidP="00064226">
      <w:pPr>
        <w:spacing w:after="0" w:line="276" w:lineRule="auto"/>
        <w:jc w:val="both"/>
        <w:rPr>
          <w:sz w:val="24"/>
          <w:szCs w:val="24"/>
        </w:rPr>
      </w:pPr>
    </w:p>
    <w:p w:rsidR="00A370E6" w:rsidRDefault="00A370E6" w:rsidP="00064226">
      <w:pPr>
        <w:spacing w:after="0" w:line="276" w:lineRule="auto"/>
        <w:jc w:val="both"/>
        <w:rPr>
          <w:sz w:val="24"/>
          <w:szCs w:val="24"/>
        </w:rPr>
      </w:pPr>
    </w:p>
    <w:p w:rsidR="00A370E6" w:rsidRPr="00A370E6" w:rsidRDefault="00A370E6" w:rsidP="004525C1">
      <w:pPr>
        <w:spacing w:after="0" w:line="240" w:lineRule="auto"/>
        <w:jc w:val="both"/>
        <w:rPr>
          <w:rFonts w:cstheme="minorHAnsi"/>
          <w:b/>
          <w:sz w:val="24"/>
          <w:szCs w:val="24"/>
        </w:rPr>
      </w:pPr>
      <w:r w:rsidRPr="00A370E6">
        <w:rPr>
          <w:rFonts w:cstheme="minorHAnsi"/>
          <w:sz w:val="24"/>
          <w:szCs w:val="24"/>
        </w:rPr>
        <w:t>Antologías literarias para despertar y estimular el placer por la lectura. Cuentos y poesías de María Elena Walsh, Federico García Lorca, Juan Ramón Jiménez, Antonio Machado y muchos más.</w:t>
      </w:r>
    </w:p>
    <w:p w:rsidR="00A370E6" w:rsidRDefault="00A370E6" w:rsidP="004525C1">
      <w:pPr>
        <w:spacing w:after="0" w:line="240" w:lineRule="auto"/>
        <w:jc w:val="both"/>
        <w:rPr>
          <w:b/>
          <w:sz w:val="24"/>
          <w:szCs w:val="24"/>
        </w:rPr>
      </w:pPr>
    </w:p>
    <w:p w:rsidR="00A370E6" w:rsidRDefault="00A370E6" w:rsidP="004525C1">
      <w:pPr>
        <w:spacing w:after="0" w:line="240" w:lineRule="auto"/>
        <w:jc w:val="both"/>
        <w:rPr>
          <w:b/>
          <w:sz w:val="24"/>
          <w:szCs w:val="24"/>
        </w:rPr>
      </w:pPr>
    </w:p>
    <w:p w:rsidR="00081E54" w:rsidRDefault="00A74818" w:rsidP="004525C1">
      <w:pPr>
        <w:spacing w:after="0" w:line="240" w:lineRule="auto"/>
        <w:jc w:val="both"/>
        <w:rPr>
          <w:b/>
          <w:sz w:val="24"/>
          <w:szCs w:val="24"/>
        </w:rPr>
      </w:pPr>
      <w:r w:rsidRPr="00A74818">
        <w:rPr>
          <w:b/>
          <w:noProof/>
          <w:sz w:val="24"/>
          <w:szCs w:val="24"/>
          <w:lang w:eastAsia="es-CL"/>
        </w:rPr>
        <w:drawing>
          <wp:anchor distT="0" distB="0" distL="114300" distR="114300" simplePos="0" relativeHeight="251771904" behindDoc="1" locked="0" layoutInCell="1" allowOverlap="1" wp14:anchorId="335AA51B" wp14:editId="377CBD06">
            <wp:simplePos x="0" y="0"/>
            <wp:positionH relativeFrom="column">
              <wp:posOffset>-59055</wp:posOffset>
            </wp:positionH>
            <wp:positionV relativeFrom="paragraph">
              <wp:posOffset>210185</wp:posOffset>
            </wp:positionV>
            <wp:extent cx="2046605" cy="1897380"/>
            <wp:effectExtent l="0" t="0" r="0" b="7620"/>
            <wp:wrapTight wrapText="bothSides">
              <wp:wrapPolygon edited="0">
                <wp:start x="0" y="0"/>
                <wp:lineTo x="0" y="21470"/>
                <wp:lineTo x="21312" y="21470"/>
                <wp:lineTo x="21312" y="0"/>
                <wp:lineTo x="0" y="0"/>
              </wp:wrapPolygon>
            </wp:wrapTight>
            <wp:docPr id="17" name="Imagen 17" descr="C:\Users\mktpractica\Desktop\gc_1444583922gatosazotea-carrer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tpractica\Desktop\gc_1444583922gatosazotea-carrera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660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C1" w:rsidRPr="009E48B0" w:rsidRDefault="008357DB" w:rsidP="004525C1">
      <w:pPr>
        <w:spacing w:after="0" w:line="240" w:lineRule="auto"/>
        <w:jc w:val="both"/>
        <w:rPr>
          <w:b/>
          <w:sz w:val="24"/>
          <w:szCs w:val="24"/>
        </w:rPr>
      </w:pPr>
      <w:r>
        <w:rPr>
          <w:b/>
          <w:sz w:val="24"/>
          <w:szCs w:val="24"/>
        </w:rPr>
        <w:t>La Gran C</w:t>
      </w:r>
      <w:r w:rsidR="00A74818">
        <w:rPr>
          <w:b/>
          <w:sz w:val="24"/>
          <w:szCs w:val="24"/>
        </w:rPr>
        <w:t xml:space="preserve">arrera </w:t>
      </w:r>
    </w:p>
    <w:p w:rsidR="004525C1" w:rsidRPr="009E48B0" w:rsidRDefault="00A74818" w:rsidP="004525C1">
      <w:pPr>
        <w:spacing w:after="0" w:line="240" w:lineRule="auto"/>
        <w:jc w:val="both"/>
        <w:rPr>
          <w:sz w:val="24"/>
          <w:szCs w:val="24"/>
        </w:rPr>
      </w:pPr>
      <w:r>
        <w:rPr>
          <w:sz w:val="24"/>
          <w:szCs w:val="24"/>
        </w:rPr>
        <w:t>Autores</w:t>
      </w:r>
      <w:r w:rsidR="004525C1" w:rsidRPr="009E48B0">
        <w:rPr>
          <w:sz w:val="24"/>
          <w:szCs w:val="24"/>
        </w:rPr>
        <w:t>:</w:t>
      </w:r>
      <w:r>
        <w:rPr>
          <w:sz w:val="24"/>
          <w:szCs w:val="24"/>
        </w:rPr>
        <w:t xml:space="preserve"> </w:t>
      </w:r>
      <w:r w:rsidRPr="00A74818">
        <w:rPr>
          <w:rFonts w:cstheme="minorHAnsi"/>
          <w:sz w:val="24"/>
          <w:szCs w:val="24"/>
        </w:rPr>
        <w:t>Beatriz Doumerc, Gabriel Barnes</w:t>
      </w:r>
      <w:r w:rsidR="004525C1" w:rsidRPr="00A74818">
        <w:rPr>
          <w:sz w:val="24"/>
          <w:szCs w:val="24"/>
        </w:rPr>
        <w:t xml:space="preserve"> </w:t>
      </w:r>
    </w:p>
    <w:p w:rsidR="004525C1" w:rsidRPr="009E48B0" w:rsidRDefault="00A74818" w:rsidP="004525C1">
      <w:pPr>
        <w:spacing w:after="0" w:line="240" w:lineRule="auto"/>
        <w:jc w:val="both"/>
        <w:rPr>
          <w:sz w:val="24"/>
          <w:szCs w:val="24"/>
        </w:rPr>
      </w:pPr>
      <w:r>
        <w:rPr>
          <w:sz w:val="24"/>
          <w:szCs w:val="24"/>
        </w:rPr>
        <w:t>32</w:t>
      </w:r>
      <w:r w:rsidR="00621C14">
        <w:rPr>
          <w:sz w:val="24"/>
          <w:szCs w:val="24"/>
        </w:rPr>
        <w:t xml:space="preserve"> </w:t>
      </w:r>
      <w:r w:rsidR="004525C1" w:rsidRPr="009E48B0">
        <w:rPr>
          <w:sz w:val="24"/>
          <w:szCs w:val="24"/>
        </w:rPr>
        <w:t>páginas</w:t>
      </w:r>
    </w:p>
    <w:p w:rsidR="004525C1" w:rsidRPr="009E48B0" w:rsidRDefault="004525C1" w:rsidP="004525C1">
      <w:pPr>
        <w:spacing w:after="0" w:line="240" w:lineRule="auto"/>
        <w:jc w:val="both"/>
        <w:rPr>
          <w:sz w:val="24"/>
          <w:szCs w:val="24"/>
        </w:rPr>
      </w:pPr>
      <w:r w:rsidRPr="009E48B0">
        <w:rPr>
          <w:sz w:val="24"/>
          <w:szCs w:val="24"/>
        </w:rPr>
        <w:t xml:space="preserve"> </w:t>
      </w:r>
      <w:r w:rsidR="00A74818">
        <w:rPr>
          <w:sz w:val="24"/>
          <w:szCs w:val="24"/>
        </w:rPr>
        <w:t>22</w:t>
      </w:r>
      <w:r w:rsidR="00621C14">
        <w:rPr>
          <w:sz w:val="24"/>
          <w:szCs w:val="24"/>
        </w:rPr>
        <w:t xml:space="preserve"> </w:t>
      </w:r>
      <w:r w:rsidRPr="009E48B0">
        <w:rPr>
          <w:sz w:val="24"/>
          <w:szCs w:val="24"/>
        </w:rPr>
        <w:t xml:space="preserve">x </w:t>
      </w:r>
      <w:r w:rsidR="00A74818">
        <w:rPr>
          <w:sz w:val="24"/>
          <w:szCs w:val="24"/>
        </w:rPr>
        <w:t>24</w:t>
      </w:r>
      <w:r w:rsidRPr="009E48B0">
        <w:rPr>
          <w:sz w:val="24"/>
          <w:szCs w:val="24"/>
        </w:rPr>
        <w:t xml:space="preserve"> cm</w:t>
      </w:r>
    </w:p>
    <w:p w:rsidR="004525C1" w:rsidRPr="00A74818" w:rsidRDefault="004525C1" w:rsidP="004525C1">
      <w:pPr>
        <w:spacing w:after="0" w:line="240" w:lineRule="auto"/>
        <w:jc w:val="both"/>
        <w:rPr>
          <w:sz w:val="24"/>
          <w:szCs w:val="24"/>
        </w:rPr>
      </w:pPr>
      <w:r w:rsidRPr="00A74818">
        <w:rPr>
          <w:sz w:val="24"/>
          <w:szCs w:val="24"/>
        </w:rPr>
        <w:t xml:space="preserve">Cód. interno: </w:t>
      </w:r>
      <w:r w:rsidR="00A74818" w:rsidRPr="00A74818">
        <w:rPr>
          <w:color w:val="000000"/>
          <w:sz w:val="24"/>
          <w:szCs w:val="24"/>
          <w:lang w:eastAsia="es-ES"/>
        </w:rPr>
        <w:t>66005</w:t>
      </w:r>
    </w:p>
    <w:p w:rsidR="004525C1" w:rsidRPr="00A74818" w:rsidRDefault="004525C1" w:rsidP="004525C1">
      <w:pPr>
        <w:spacing w:after="0" w:line="240" w:lineRule="auto"/>
        <w:jc w:val="both"/>
        <w:rPr>
          <w:color w:val="000000"/>
          <w:sz w:val="24"/>
          <w:szCs w:val="24"/>
          <w:lang w:eastAsia="es-ES"/>
        </w:rPr>
      </w:pPr>
      <w:r w:rsidRPr="00A74818">
        <w:rPr>
          <w:sz w:val="24"/>
          <w:szCs w:val="24"/>
        </w:rPr>
        <w:t xml:space="preserve">ISBN: </w:t>
      </w:r>
      <w:r w:rsidR="00A74818" w:rsidRPr="00A74818">
        <w:rPr>
          <w:color w:val="000000"/>
          <w:sz w:val="24"/>
          <w:szCs w:val="24"/>
          <w:lang w:eastAsia="es-ES"/>
        </w:rPr>
        <w:t>9789873501357</w:t>
      </w:r>
    </w:p>
    <w:p w:rsidR="004525C1" w:rsidRPr="00A74818" w:rsidRDefault="004525C1" w:rsidP="004525C1">
      <w:pPr>
        <w:spacing w:after="0" w:line="240" w:lineRule="auto"/>
        <w:jc w:val="both"/>
        <w:rPr>
          <w:sz w:val="24"/>
          <w:szCs w:val="24"/>
        </w:rPr>
      </w:pPr>
      <w:r w:rsidRPr="00A74818">
        <w:rPr>
          <w:sz w:val="24"/>
          <w:szCs w:val="24"/>
        </w:rPr>
        <w:t>Precio: $</w:t>
      </w:r>
      <w:r w:rsidR="00A74818" w:rsidRPr="00A74818">
        <w:rPr>
          <w:color w:val="000000"/>
          <w:sz w:val="24"/>
          <w:szCs w:val="24"/>
          <w:lang w:eastAsia="es-ES"/>
        </w:rPr>
        <w:t>6.555</w:t>
      </w:r>
      <w:r w:rsidRPr="00A74818">
        <w:rPr>
          <w:sz w:val="24"/>
          <w:szCs w:val="24"/>
        </w:rPr>
        <w:t>+ IVA</w:t>
      </w: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A74818" w:rsidRPr="00A74818" w:rsidRDefault="00A74818" w:rsidP="00A74818">
      <w:pPr>
        <w:spacing w:after="300" w:line="240" w:lineRule="auto"/>
        <w:rPr>
          <w:rFonts w:eastAsia="Times New Roman" w:cstheme="minorHAnsi"/>
          <w:sz w:val="24"/>
          <w:szCs w:val="24"/>
          <w:lang w:val="es-ES" w:eastAsia="es-ES"/>
        </w:rPr>
      </w:pPr>
      <w:r w:rsidRPr="00A74818">
        <w:rPr>
          <w:rFonts w:eastAsia="Times New Roman" w:cstheme="minorHAnsi"/>
          <w:sz w:val="24"/>
          <w:szCs w:val="24"/>
          <w:lang w:val="es-ES" w:eastAsia="es-ES"/>
        </w:rPr>
        <w:t>La gran carrera es el acontecimiento más importante del año en el mundo de las azoteas. Todos se preparan para participar. Todos, menos las gatas. El reglamento les prohíbe correr junto a los gatos. Pero todo cambiará cuando la gata Blanquita, con la ayuda del gato Viruta, presenten a un extraño corredor con gorra y bufanda.</w:t>
      </w:r>
    </w:p>
    <w:p w:rsidR="00A74818" w:rsidRPr="00A74818" w:rsidRDefault="00A74818" w:rsidP="00A74818">
      <w:pPr>
        <w:spacing w:after="300" w:line="240" w:lineRule="auto"/>
        <w:rPr>
          <w:rFonts w:eastAsia="Times New Roman" w:cstheme="minorHAnsi"/>
          <w:sz w:val="24"/>
          <w:szCs w:val="24"/>
          <w:lang w:val="es-ES" w:eastAsia="es-ES"/>
        </w:rPr>
      </w:pPr>
      <w:r w:rsidRPr="00A74818">
        <w:rPr>
          <w:rFonts w:eastAsia="Times New Roman" w:cstheme="minorHAnsi"/>
          <w:sz w:val="24"/>
          <w:szCs w:val="24"/>
          <w:lang w:val="es-ES" w:eastAsia="es-ES"/>
        </w:rPr>
        <w:t>Esta serie aborda, de manera accesible y atractiva, problemas grandes que sufren los chicos: discriminación por aspecto, género, origen... Con su lectura y análisis, se abre la posibilidad de una mejor convivencia.</w:t>
      </w:r>
    </w:p>
    <w:p w:rsidR="00C01FC3" w:rsidRPr="00C01FC3" w:rsidRDefault="00C01FC3" w:rsidP="00C01FC3">
      <w:pPr>
        <w:pStyle w:val="NormalWeb"/>
        <w:spacing w:before="2" w:after="2"/>
        <w:rPr>
          <w:rFonts w:asciiTheme="minorHAnsi" w:hAnsiTheme="minorHAnsi" w:cstheme="minorHAnsi"/>
          <w:bCs/>
          <w:sz w:val="24"/>
          <w:szCs w:val="24"/>
        </w:rPr>
      </w:pPr>
    </w:p>
    <w:p w:rsidR="00081E54" w:rsidRDefault="00081E54" w:rsidP="004525C1">
      <w:pPr>
        <w:spacing w:after="0" w:line="240" w:lineRule="auto"/>
        <w:jc w:val="both"/>
        <w:rPr>
          <w:b/>
          <w:sz w:val="24"/>
          <w:szCs w:val="24"/>
        </w:rPr>
      </w:pPr>
    </w:p>
    <w:p w:rsidR="00081E54" w:rsidRDefault="00081E54" w:rsidP="004525C1">
      <w:pPr>
        <w:spacing w:after="0" w:line="240" w:lineRule="auto"/>
        <w:jc w:val="both"/>
        <w:rPr>
          <w:b/>
          <w:sz w:val="24"/>
          <w:szCs w:val="24"/>
        </w:rPr>
      </w:pPr>
    </w:p>
    <w:p w:rsidR="004525C1" w:rsidRPr="009E48B0" w:rsidRDefault="00DC139D" w:rsidP="004525C1">
      <w:pPr>
        <w:spacing w:after="0" w:line="240" w:lineRule="auto"/>
        <w:jc w:val="both"/>
        <w:rPr>
          <w:b/>
          <w:sz w:val="24"/>
          <w:szCs w:val="24"/>
        </w:rPr>
      </w:pPr>
      <w:r w:rsidRPr="00DC139D">
        <w:rPr>
          <w:b/>
          <w:noProof/>
          <w:sz w:val="24"/>
          <w:szCs w:val="24"/>
          <w:lang w:eastAsia="es-CL"/>
        </w:rPr>
        <w:lastRenderedPageBreak/>
        <w:drawing>
          <wp:anchor distT="0" distB="0" distL="114300" distR="114300" simplePos="0" relativeHeight="251772928" behindDoc="1" locked="0" layoutInCell="1" allowOverlap="1">
            <wp:simplePos x="0" y="0"/>
            <wp:positionH relativeFrom="column">
              <wp:posOffset>1905</wp:posOffset>
            </wp:positionH>
            <wp:positionV relativeFrom="paragraph">
              <wp:posOffset>0</wp:posOffset>
            </wp:positionV>
            <wp:extent cx="1997100" cy="1866900"/>
            <wp:effectExtent l="0" t="0" r="3175" b="0"/>
            <wp:wrapTight wrapText="bothSides">
              <wp:wrapPolygon edited="0">
                <wp:start x="0" y="0"/>
                <wp:lineTo x="0" y="21380"/>
                <wp:lineTo x="21428" y="21380"/>
                <wp:lineTo x="21428" y="0"/>
                <wp:lineTo x="0" y="0"/>
              </wp:wrapPolygon>
            </wp:wrapTight>
            <wp:docPr id="18" name="Imagen 18" descr="C:\Users\mktpractica\Desktop\gc_1444583915gatosazotea-anteoj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tpractica\Desktop\gc_1444583915gatosazotea-anteojos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100" cy="1866900"/>
                    </a:xfrm>
                    <a:prstGeom prst="rect">
                      <a:avLst/>
                    </a:prstGeom>
                    <a:noFill/>
                    <a:ln>
                      <a:noFill/>
                    </a:ln>
                  </pic:spPr>
                </pic:pic>
              </a:graphicData>
            </a:graphic>
          </wp:anchor>
        </w:drawing>
      </w:r>
      <w:r w:rsidR="008357DB">
        <w:rPr>
          <w:b/>
          <w:sz w:val="24"/>
          <w:szCs w:val="24"/>
        </w:rPr>
        <w:t>Los Anteojos N</w:t>
      </w:r>
      <w:r w:rsidR="008D4E75">
        <w:rPr>
          <w:b/>
          <w:sz w:val="24"/>
          <w:szCs w:val="24"/>
        </w:rPr>
        <w:t>egros</w:t>
      </w:r>
    </w:p>
    <w:p w:rsidR="008D4E75" w:rsidRDefault="008D4E75" w:rsidP="004525C1">
      <w:pPr>
        <w:spacing w:after="0" w:line="240" w:lineRule="auto"/>
        <w:jc w:val="both"/>
        <w:rPr>
          <w:sz w:val="24"/>
          <w:szCs w:val="24"/>
        </w:rPr>
      </w:pPr>
      <w:r>
        <w:rPr>
          <w:sz w:val="24"/>
          <w:szCs w:val="24"/>
        </w:rPr>
        <w:t>Autores</w:t>
      </w:r>
      <w:r w:rsidR="004525C1" w:rsidRPr="009E48B0">
        <w:rPr>
          <w:sz w:val="24"/>
          <w:szCs w:val="24"/>
        </w:rPr>
        <w:t>:</w:t>
      </w:r>
      <w:r>
        <w:rPr>
          <w:sz w:val="24"/>
          <w:szCs w:val="24"/>
        </w:rPr>
        <w:t xml:space="preserve"> </w:t>
      </w:r>
      <w:r w:rsidRPr="008D4E75">
        <w:rPr>
          <w:rFonts w:cstheme="minorHAnsi"/>
          <w:sz w:val="24"/>
          <w:szCs w:val="24"/>
        </w:rPr>
        <w:t>Beatriz Doumerc, Gabriel Barnes</w:t>
      </w:r>
      <w:r w:rsidR="004525C1" w:rsidRPr="008D4E75">
        <w:rPr>
          <w:sz w:val="24"/>
          <w:szCs w:val="24"/>
        </w:rPr>
        <w:t xml:space="preserve"> </w:t>
      </w:r>
    </w:p>
    <w:p w:rsidR="004525C1" w:rsidRPr="009E48B0" w:rsidRDefault="008D4E75" w:rsidP="004525C1">
      <w:pPr>
        <w:spacing w:after="0" w:line="240" w:lineRule="auto"/>
        <w:jc w:val="both"/>
        <w:rPr>
          <w:sz w:val="24"/>
          <w:szCs w:val="24"/>
        </w:rPr>
      </w:pPr>
      <w:r>
        <w:rPr>
          <w:sz w:val="24"/>
          <w:szCs w:val="24"/>
        </w:rPr>
        <w:t>32</w:t>
      </w:r>
      <w:r w:rsidR="00621C14">
        <w:rPr>
          <w:sz w:val="24"/>
          <w:szCs w:val="24"/>
        </w:rPr>
        <w:t xml:space="preserve"> </w:t>
      </w:r>
      <w:r w:rsidR="004525C1" w:rsidRPr="009E48B0">
        <w:rPr>
          <w:sz w:val="24"/>
          <w:szCs w:val="24"/>
        </w:rPr>
        <w:t>páginas</w:t>
      </w:r>
    </w:p>
    <w:p w:rsidR="004525C1" w:rsidRPr="009E48B0" w:rsidRDefault="00DC139D" w:rsidP="004525C1">
      <w:pPr>
        <w:spacing w:after="0" w:line="240" w:lineRule="auto"/>
        <w:jc w:val="both"/>
        <w:rPr>
          <w:sz w:val="24"/>
          <w:szCs w:val="24"/>
        </w:rPr>
      </w:pPr>
      <w:r>
        <w:rPr>
          <w:sz w:val="24"/>
          <w:szCs w:val="24"/>
        </w:rPr>
        <w:t>22</w:t>
      </w:r>
      <w:r w:rsidR="00621C14">
        <w:rPr>
          <w:sz w:val="24"/>
          <w:szCs w:val="24"/>
        </w:rPr>
        <w:t xml:space="preserve"> </w:t>
      </w:r>
      <w:r w:rsidR="004525C1" w:rsidRPr="009E48B0">
        <w:rPr>
          <w:sz w:val="24"/>
          <w:szCs w:val="24"/>
        </w:rPr>
        <w:t xml:space="preserve">x </w:t>
      </w:r>
      <w:r>
        <w:rPr>
          <w:sz w:val="24"/>
          <w:szCs w:val="24"/>
        </w:rPr>
        <w:t>24</w:t>
      </w:r>
      <w:r w:rsidR="004525C1" w:rsidRPr="009E48B0">
        <w:rPr>
          <w:sz w:val="24"/>
          <w:szCs w:val="24"/>
        </w:rPr>
        <w:t xml:space="preserve"> cm</w:t>
      </w:r>
    </w:p>
    <w:p w:rsidR="004525C1" w:rsidRPr="008D4E75" w:rsidRDefault="004525C1" w:rsidP="004525C1">
      <w:pPr>
        <w:spacing w:after="0" w:line="240" w:lineRule="auto"/>
        <w:jc w:val="both"/>
        <w:rPr>
          <w:sz w:val="24"/>
          <w:szCs w:val="24"/>
        </w:rPr>
      </w:pPr>
      <w:r w:rsidRPr="008D4E75">
        <w:rPr>
          <w:sz w:val="24"/>
          <w:szCs w:val="24"/>
        </w:rPr>
        <w:t xml:space="preserve">Cód. interno: </w:t>
      </w:r>
      <w:r w:rsidR="008D4E75" w:rsidRPr="008D4E75">
        <w:rPr>
          <w:color w:val="000000"/>
          <w:sz w:val="24"/>
          <w:szCs w:val="24"/>
          <w:lang w:eastAsia="es-ES"/>
        </w:rPr>
        <w:t>66006</w:t>
      </w:r>
    </w:p>
    <w:p w:rsidR="004525C1" w:rsidRPr="008D4E75" w:rsidRDefault="004525C1" w:rsidP="004525C1">
      <w:pPr>
        <w:spacing w:after="0" w:line="240" w:lineRule="auto"/>
        <w:jc w:val="both"/>
        <w:rPr>
          <w:color w:val="000000"/>
          <w:sz w:val="24"/>
          <w:szCs w:val="24"/>
          <w:lang w:eastAsia="es-ES"/>
        </w:rPr>
      </w:pPr>
      <w:r w:rsidRPr="008D4E75">
        <w:rPr>
          <w:sz w:val="24"/>
          <w:szCs w:val="24"/>
        </w:rPr>
        <w:t xml:space="preserve">ISBN: </w:t>
      </w:r>
      <w:r w:rsidR="008D4E75" w:rsidRPr="008D4E75">
        <w:rPr>
          <w:color w:val="000000"/>
          <w:sz w:val="24"/>
          <w:szCs w:val="24"/>
          <w:lang w:eastAsia="es-ES"/>
        </w:rPr>
        <w:t>9789873501968</w:t>
      </w:r>
    </w:p>
    <w:p w:rsidR="004525C1" w:rsidRPr="008D4E75" w:rsidRDefault="004525C1" w:rsidP="004525C1">
      <w:pPr>
        <w:spacing w:after="0" w:line="240" w:lineRule="auto"/>
        <w:jc w:val="both"/>
        <w:rPr>
          <w:sz w:val="24"/>
          <w:szCs w:val="24"/>
        </w:rPr>
      </w:pPr>
      <w:r w:rsidRPr="008D4E75">
        <w:rPr>
          <w:sz w:val="24"/>
          <w:szCs w:val="24"/>
        </w:rPr>
        <w:t>Precio: $</w:t>
      </w:r>
      <w:r w:rsidR="008D4E75" w:rsidRPr="008D4E75">
        <w:rPr>
          <w:color w:val="000000"/>
          <w:sz w:val="24"/>
          <w:szCs w:val="24"/>
          <w:lang w:eastAsia="es-ES"/>
        </w:rPr>
        <w:t>6.555</w:t>
      </w:r>
      <w:r w:rsidRPr="008D4E75">
        <w:rPr>
          <w:sz w:val="24"/>
          <w:szCs w:val="24"/>
        </w:rPr>
        <w:t>+ IVA</w:t>
      </w: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C01FC3" w:rsidRPr="00DC139D" w:rsidRDefault="00DC139D" w:rsidP="00EB435A">
      <w:pPr>
        <w:pStyle w:val="NormalWeb"/>
        <w:spacing w:before="2" w:after="2"/>
        <w:jc w:val="both"/>
        <w:rPr>
          <w:rFonts w:asciiTheme="minorHAnsi" w:hAnsiTheme="minorHAnsi" w:cstheme="minorHAnsi"/>
          <w:bCs/>
          <w:sz w:val="24"/>
          <w:szCs w:val="24"/>
        </w:rPr>
      </w:pPr>
      <w:r w:rsidRPr="00DC139D">
        <w:rPr>
          <w:rFonts w:asciiTheme="minorHAnsi" w:hAnsiTheme="minorHAnsi" w:cstheme="minorHAnsi"/>
          <w:sz w:val="24"/>
          <w:szCs w:val="24"/>
        </w:rPr>
        <w:t>La gata Canela usa anteojos negros para tratar de ocultar un ojo morado, producto de un golpe que le ha dado su novio Tormenta, un gato peleador. Al enterarse del asunto, los demás gatos se reúnen y toman medidas para impedir que la situación se repita. Esta serie aborda, de manera accesible y atractiva, problemas grandes que sufren los chicos: discriminación por aspecto, género, origen... Con su lectura y análisis, se abre la posibilidad de una mejor convivencia</w:t>
      </w:r>
      <w:r w:rsidR="00EB435A">
        <w:rPr>
          <w:rFonts w:asciiTheme="minorHAnsi" w:hAnsiTheme="minorHAnsi" w:cstheme="minorHAnsi"/>
          <w:sz w:val="24"/>
          <w:szCs w:val="24"/>
        </w:rPr>
        <w:t>.</w:t>
      </w:r>
    </w:p>
    <w:p w:rsidR="004525C1" w:rsidRPr="009E48B0" w:rsidRDefault="004525C1" w:rsidP="004525C1">
      <w:pPr>
        <w:shd w:val="clear" w:color="auto" w:fill="FFFFFF" w:themeFill="background1"/>
        <w:spacing w:after="0" w:line="240" w:lineRule="auto"/>
        <w:jc w:val="both"/>
        <w:rPr>
          <w:rFonts w:cs="Arial"/>
          <w:color w:val="000000"/>
          <w:sz w:val="24"/>
          <w:szCs w:val="24"/>
          <w:shd w:val="clear" w:color="auto" w:fill="FFFFFF" w:themeFill="background1"/>
        </w:rPr>
      </w:pPr>
    </w:p>
    <w:p w:rsidR="00024699" w:rsidRPr="009E48B0" w:rsidRDefault="00024699" w:rsidP="00024699">
      <w:pPr>
        <w:spacing w:after="0" w:line="276" w:lineRule="auto"/>
        <w:jc w:val="both"/>
        <w:rPr>
          <w:sz w:val="24"/>
          <w:szCs w:val="24"/>
        </w:rPr>
      </w:pPr>
    </w:p>
    <w:p w:rsidR="004525C1" w:rsidRPr="009E48B0" w:rsidRDefault="00DC139D" w:rsidP="004525C1">
      <w:pPr>
        <w:spacing w:after="0" w:line="240" w:lineRule="auto"/>
        <w:jc w:val="both"/>
        <w:rPr>
          <w:b/>
          <w:sz w:val="24"/>
          <w:szCs w:val="24"/>
        </w:rPr>
      </w:pPr>
      <w:r w:rsidRPr="00DC139D">
        <w:rPr>
          <w:b/>
          <w:noProof/>
          <w:sz w:val="24"/>
          <w:szCs w:val="24"/>
          <w:lang w:eastAsia="es-CL"/>
        </w:rPr>
        <w:drawing>
          <wp:anchor distT="0" distB="0" distL="114300" distR="114300" simplePos="0" relativeHeight="251773952" behindDoc="1" locked="0" layoutInCell="1" allowOverlap="1">
            <wp:simplePos x="0" y="0"/>
            <wp:positionH relativeFrom="column">
              <wp:posOffset>1905</wp:posOffset>
            </wp:positionH>
            <wp:positionV relativeFrom="paragraph">
              <wp:posOffset>3175</wp:posOffset>
            </wp:positionV>
            <wp:extent cx="2052620" cy="1912620"/>
            <wp:effectExtent l="0" t="0" r="5080" b="0"/>
            <wp:wrapTight wrapText="bothSides">
              <wp:wrapPolygon edited="0">
                <wp:start x="0" y="0"/>
                <wp:lineTo x="0" y="21299"/>
                <wp:lineTo x="21453" y="21299"/>
                <wp:lineTo x="21453" y="0"/>
                <wp:lineTo x="0" y="0"/>
              </wp:wrapPolygon>
            </wp:wrapTight>
            <wp:docPr id="26" name="Imagen 26" descr="C:\Users\mktpractica\Desktop\gc_1444419004gatosazotea-p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tpractica\Desktop\gc_1444419004gatosazotea-pon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620" cy="1912620"/>
                    </a:xfrm>
                    <a:prstGeom prst="rect">
                      <a:avLst/>
                    </a:prstGeom>
                    <a:noFill/>
                    <a:ln>
                      <a:noFill/>
                    </a:ln>
                  </pic:spPr>
                </pic:pic>
              </a:graphicData>
            </a:graphic>
          </wp:anchor>
        </w:drawing>
      </w:r>
      <w:r>
        <w:rPr>
          <w:b/>
          <w:sz w:val="24"/>
          <w:szCs w:val="24"/>
        </w:rPr>
        <w:t>¿Qué me pongo?</w:t>
      </w:r>
    </w:p>
    <w:p w:rsidR="004525C1" w:rsidRPr="00DC139D" w:rsidRDefault="00DC139D" w:rsidP="004525C1">
      <w:pPr>
        <w:spacing w:after="0" w:line="240" w:lineRule="auto"/>
        <w:jc w:val="both"/>
        <w:rPr>
          <w:sz w:val="24"/>
          <w:szCs w:val="24"/>
        </w:rPr>
      </w:pPr>
      <w:r w:rsidRPr="00DC139D">
        <w:rPr>
          <w:sz w:val="24"/>
          <w:szCs w:val="24"/>
        </w:rPr>
        <w:t>Autores</w:t>
      </w:r>
      <w:r w:rsidR="004525C1" w:rsidRPr="00DC139D">
        <w:rPr>
          <w:rFonts w:cstheme="minorHAnsi"/>
          <w:sz w:val="24"/>
          <w:szCs w:val="24"/>
        </w:rPr>
        <w:t>:</w:t>
      </w:r>
      <w:r w:rsidRPr="00DC139D">
        <w:rPr>
          <w:rFonts w:cstheme="minorHAnsi"/>
          <w:sz w:val="24"/>
          <w:szCs w:val="24"/>
        </w:rPr>
        <w:t xml:space="preserve"> Beatriz Doumerc, Gabriel Barnes</w:t>
      </w:r>
      <w:r w:rsidRPr="00DC139D">
        <w:rPr>
          <w:rFonts w:ascii="Arial" w:hAnsi="Arial" w:cs="Arial"/>
          <w:sz w:val="24"/>
          <w:szCs w:val="24"/>
        </w:rPr>
        <w:t xml:space="preserve"> </w:t>
      </w:r>
      <w:r w:rsidR="004525C1" w:rsidRPr="00DC139D">
        <w:rPr>
          <w:sz w:val="24"/>
          <w:szCs w:val="24"/>
        </w:rPr>
        <w:t xml:space="preserve"> </w:t>
      </w:r>
    </w:p>
    <w:p w:rsidR="004525C1" w:rsidRPr="00DC139D" w:rsidRDefault="00DC139D" w:rsidP="004525C1">
      <w:pPr>
        <w:spacing w:after="0" w:line="240" w:lineRule="auto"/>
        <w:jc w:val="both"/>
        <w:rPr>
          <w:sz w:val="24"/>
          <w:szCs w:val="24"/>
        </w:rPr>
      </w:pPr>
      <w:r w:rsidRPr="00DC139D">
        <w:rPr>
          <w:sz w:val="24"/>
          <w:szCs w:val="24"/>
        </w:rPr>
        <w:t>33</w:t>
      </w:r>
      <w:r w:rsidR="00621C14" w:rsidRPr="00DC139D">
        <w:rPr>
          <w:sz w:val="24"/>
          <w:szCs w:val="24"/>
        </w:rPr>
        <w:t xml:space="preserve"> </w:t>
      </w:r>
      <w:r w:rsidR="004525C1" w:rsidRPr="00DC139D">
        <w:rPr>
          <w:sz w:val="24"/>
          <w:szCs w:val="24"/>
        </w:rPr>
        <w:t>páginas</w:t>
      </w:r>
    </w:p>
    <w:p w:rsidR="004525C1" w:rsidRPr="00DC139D" w:rsidRDefault="004525C1" w:rsidP="004525C1">
      <w:pPr>
        <w:spacing w:after="0" w:line="240" w:lineRule="auto"/>
        <w:jc w:val="both"/>
        <w:rPr>
          <w:sz w:val="24"/>
          <w:szCs w:val="24"/>
        </w:rPr>
      </w:pPr>
      <w:r w:rsidRPr="00DC139D">
        <w:rPr>
          <w:sz w:val="24"/>
          <w:szCs w:val="24"/>
        </w:rPr>
        <w:t xml:space="preserve"> </w:t>
      </w:r>
      <w:r w:rsidR="00DC139D" w:rsidRPr="00DC139D">
        <w:rPr>
          <w:sz w:val="24"/>
          <w:szCs w:val="24"/>
        </w:rPr>
        <w:t>22</w:t>
      </w:r>
      <w:r w:rsidR="00621C14" w:rsidRPr="00DC139D">
        <w:rPr>
          <w:sz w:val="24"/>
          <w:szCs w:val="24"/>
        </w:rPr>
        <w:t xml:space="preserve"> </w:t>
      </w:r>
      <w:r w:rsidRPr="00DC139D">
        <w:rPr>
          <w:sz w:val="24"/>
          <w:szCs w:val="24"/>
        </w:rPr>
        <w:t xml:space="preserve">x </w:t>
      </w:r>
      <w:r w:rsidR="00DC139D" w:rsidRPr="00DC139D">
        <w:rPr>
          <w:sz w:val="24"/>
          <w:szCs w:val="24"/>
        </w:rPr>
        <w:t>24</w:t>
      </w:r>
      <w:r w:rsidRPr="00DC139D">
        <w:rPr>
          <w:sz w:val="24"/>
          <w:szCs w:val="24"/>
        </w:rPr>
        <w:t xml:space="preserve"> cm</w:t>
      </w:r>
    </w:p>
    <w:p w:rsidR="004525C1" w:rsidRPr="00DC139D" w:rsidRDefault="004525C1" w:rsidP="004525C1">
      <w:pPr>
        <w:spacing w:after="0" w:line="240" w:lineRule="auto"/>
        <w:jc w:val="both"/>
        <w:rPr>
          <w:sz w:val="24"/>
          <w:szCs w:val="24"/>
        </w:rPr>
      </w:pPr>
      <w:r w:rsidRPr="00DC139D">
        <w:rPr>
          <w:sz w:val="24"/>
          <w:szCs w:val="24"/>
        </w:rPr>
        <w:t xml:space="preserve">Cód. interno: </w:t>
      </w:r>
      <w:r w:rsidR="00DC139D" w:rsidRPr="00DC139D">
        <w:rPr>
          <w:color w:val="000000"/>
          <w:sz w:val="24"/>
          <w:szCs w:val="24"/>
          <w:lang w:eastAsia="es-ES"/>
        </w:rPr>
        <w:t>66007</w:t>
      </w:r>
    </w:p>
    <w:p w:rsidR="004525C1" w:rsidRPr="00DC139D" w:rsidRDefault="004525C1" w:rsidP="004525C1">
      <w:pPr>
        <w:spacing w:after="0" w:line="240" w:lineRule="auto"/>
        <w:jc w:val="both"/>
        <w:rPr>
          <w:sz w:val="24"/>
          <w:szCs w:val="24"/>
        </w:rPr>
      </w:pPr>
      <w:r w:rsidRPr="00DC139D">
        <w:rPr>
          <w:sz w:val="24"/>
          <w:szCs w:val="24"/>
        </w:rPr>
        <w:t xml:space="preserve">ISBN: </w:t>
      </w:r>
      <w:r w:rsidR="00DC139D" w:rsidRPr="00DC139D">
        <w:rPr>
          <w:color w:val="000000"/>
          <w:sz w:val="24"/>
          <w:szCs w:val="24"/>
          <w:lang w:eastAsia="es-ES"/>
        </w:rPr>
        <w:t>9789873501869</w:t>
      </w:r>
    </w:p>
    <w:p w:rsidR="004525C1" w:rsidRPr="00DC139D" w:rsidRDefault="004525C1" w:rsidP="004525C1">
      <w:pPr>
        <w:jc w:val="both"/>
        <w:rPr>
          <w:sz w:val="24"/>
          <w:szCs w:val="24"/>
        </w:rPr>
      </w:pPr>
      <w:r w:rsidRPr="00DC139D">
        <w:rPr>
          <w:sz w:val="24"/>
          <w:szCs w:val="24"/>
        </w:rPr>
        <w:t>Precio: $</w:t>
      </w:r>
      <w:r w:rsidR="00DC139D" w:rsidRPr="00DC139D">
        <w:rPr>
          <w:color w:val="000000"/>
          <w:sz w:val="24"/>
          <w:szCs w:val="24"/>
          <w:lang w:eastAsia="es-ES"/>
        </w:rPr>
        <w:t>6.555</w:t>
      </w:r>
      <w:r w:rsidRPr="00DC139D">
        <w:rPr>
          <w:sz w:val="24"/>
          <w:szCs w:val="24"/>
        </w:rPr>
        <w:t>+ IVA</w:t>
      </w: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8465E2" w:rsidRPr="00DC139D" w:rsidRDefault="00DC139D" w:rsidP="008465E2">
      <w:pPr>
        <w:widowControl w:val="0"/>
        <w:autoSpaceDE w:val="0"/>
        <w:autoSpaceDN w:val="0"/>
        <w:adjustRightInd w:val="0"/>
        <w:rPr>
          <w:rFonts w:cstheme="minorHAnsi"/>
          <w:sz w:val="24"/>
          <w:szCs w:val="24"/>
        </w:rPr>
      </w:pPr>
      <w:r w:rsidRPr="00DC139D">
        <w:rPr>
          <w:rFonts w:cstheme="minorHAnsi"/>
          <w:sz w:val="24"/>
          <w:szCs w:val="24"/>
        </w:rPr>
        <w:t>En las azoteas, algunos gatos adoran ir a bailar, la ropa de marca o hacer deporte. La gata Margarita quiere participar en un desfile de modas y para ello comienza una mala dieta que perjudica su salud. La situación es grave, pero el gato Viruta sabe cómo resolverla. Esta serie aborda, de manera accesible y atractiva, problemas grandes que sufren los chicos: discriminación por aspecto, género, origen... Con su lectura y análisis, se abre la posibilidad de una mejor convivencia.</w:t>
      </w:r>
    </w:p>
    <w:p w:rsidR="00624D95" w:rsidRDefault="00624D95" w:rsidP="004525C1">
      <w:pPr>
        <w:spacing w:line="276" w:lineRule="auto"/>
        <w:jc w:val="both"/>
        <w:rPr>
          <w:b/>
          <w:noProof/>
          <w:sz w:val="24"/>
          <w:szCs w:val="24"/>
          <w:lang w:val="es-ES" w:eastAsia="es-ES"/>
        </w:rPr>
      </w:pPr>
    </w:p>
    <w:p w:rsidR="004525C1" w:rsidRDefault="004525C1" w:rsidP="004525C1">
      <w:pPr>
        <w:spacing w:line="276" w:lineRule="auto"/>
        <w:jc w:val="both"/>
        <w:rPr>
          <w:rFonts w:cs="Arial"/>
          <w:color w:val="000000"/>
          <w:sz w:val="24"/>
          <w:szCs w:val="24"/>
          <w:shd w:val="clear" w:color="auto" w:fill="FFFFFF" w:themeFill="background1"/>
        </w:rPr>
      </w:pPr>
    </w:p>
    <w:p w:rsidR="00624D95" w:rsidRDefault="00624D95" w:rsidP="004525C1">
      <w:pPr>
        <w:spacing w:line="276" w:lineRule="auto"/>
        <w:jc w:val="both"/>
        <w:rPr>
          <w:rFonts w:cs="Arial"/>
          <w:color w:val="000000"/>
          <w:sz w:val="24"/>
          <w:szCs w:val="24"/>
          <w:shd w:val="clear" w:color="auto" w:fill="FFFFFF" w:themeFill="background1"/>
        </w:rPr>
      </w:pPr>
    </w:p>
    <w:p w:rsidR="00621C14" w:rsidRPr="009E48B0" w:rsidRDefault="002144C7" w:rsidP="00621C14">
      <w:pPr>
        <w:spacing w:after="0" w:line="240" w:lineRule="auto"/>
        <w:jc w:val="both"/>
        <w:rPr>
          <w:b/>
          <w:sz w:val="24"/>
          <w:szCs w:val="24"/>
        </w:rPr>
      </w:pPr>
      <w:r w:rsidRPr="002144C7">
        <w:rPr>
          <w:b/>
          <w:noProof/>
          <w:sz w:val="24"/>
          <w:szCs w:val="24"/>
          <w:lang w:eastAsia="es-CL"/>
        </w:rPr>
        <w:lastRenderedPageBreak/>
        <w:drawing>
          <wp:anchor distT="0" distB="0" distL="114300" distR="114300" simplePos="0" relativeHeight="251774976" behindDoc="1" locked="0" layoutInCell="1" allowOverlap="1">
            <wp:simplePos x="0" y="0"/>
            <wp:positionH relativeFrom="margin">
              <wp:align>left</wp:align>
            </wp:positionH>
            <wp:positionV relativeFrom="paragraph">
              <wp:posOffset>0</wp:posOffset>
            </wp:positionV>
            <wp:extent cx="2073910" cy="1912620"/>
            <wp:effectExtent l="0" t="0" r="2540" b="0"/>
            <wp:wrapTight wrapText="bothSides">
              <wp:wrapPolygon edited="0">
                <wp:start x="0" y="0"/>
                <wp:lineTo x="0" y="21299"/>
                <wp:lineTo x="21428" y="21299"/>
                <wp:lineTo x="21428" y="0"/>
                <wp:lineTo x="0" y="0"/>
              </wp:wrapPolygon>
            </wp:wrapTight>
            <wp:docPr id="27" name="Imagen 27" descr="C:\Users\mktpractica\Desktop\gc_1444583933gatosazotea-guerr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tpractica\Desktop\gc_1444583933gatosazotea-guerra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91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39D">
        <w:rPr>
          <w:b/>
          <w:sz w:val="24"/>
          <w:szCs w:val="24"/>
        </w:rPr>
        <w:t xml:space="preserve">El gato que volvió de la guerra </w:t>
      </w:r>
    </w:p>
    <w:p w:rsidR="00621C14" w:rsidRPr="002144C7" w:rsidRDefault="00DC139D" w:rsidP="00621C14">
      <w:pPr>
        <w:spacing w:after="0" w:line="240" w:lineRule="auto"/>
        <w:jc w:val="both"/>
        <w:rPr>
          <w:rFonts w:cstheme="minorHAnsi"/>
          <w:sz w:val="24"/>
          <w:szCs w:val="24"/>
        </w:rPr>
      </w:pPr>
      <w:r w:rsidRPr="002144C7">
        <w:rPr>
          <w:rFonts w:cstheme="minorHAnsi"/>
          <w:sz w:val="24"/>
          <w:szCs w:val="24"/>
        </w:rPr>
        <w:t>Autores</w:t>
      </w:r>
      <w:r w:rsidR="00621C14" w:rsidRPr="002144C7">
        <w:rPr>
          <w:rFonts w:cstheme="minorHAnsi"/>
          <w:sz w:val="24"/>
          <w:szCs w:val="24"/>
        </w:rPr>
        <w:t>:</w:t>
      </w:r>
      <w:r w:rsidRPr="002144C7">
        <w:rPr>
          <w:rFonts w:cstheme="minorHAnsi"/>
          <w:sz w:val="24"/>
          <w:szCs w:val="24"/>
        </w:rPr>
        <w:t xml:space="preserve"> Beatriz Doumerc, Gabriel Barnes </w:t>
      </w:r>
      <w:r w:rsidR="00621C14" w:rsidRPr="002144C7">
        <w:rPr>
          <w:rFonts w:cstheme="minorHAnsi"/>
          <w:sz w:val="24"/>
          <w:szCs w:val="24"/>
        </w:rPr>
        <w:t xml:space="preserve"> </w:t>
      </w:r>
    </w:p>
    <w:p w:rsidR="00621C14" w:rsidRPr="002144C7" w:rsidRDefault="00DC139D" w:rsidP="00621C14">
      <w:pPr>
        <w:spacing w:after="0" w:line="240" w:lineRule="auto"/>
        <w:jc w:val="both"/>
        <w:rPr>
          <w:rFonts w:cstheme="minorHAnsi"/>
          <w:sz w:val="24"/>
          <w:szCs w:val="24"/>
        </w:rPr>
      </w:pPr>
      <w:r w:rsidRPr="002144C7">
        <w:rPr>
          <w:rFonts w:cstheme="minorHAnsi"/>
          <w:sz w:val="24"/>
          <w:szCs w:val="24"/>
        </w:rPr>
        <w:t>32</w:t>
      </w:r>
      <w:r w:rsidR="00081E54" w:rsidRPr="002144C7">
        <w:rPr>
          <w:rFonts w:cstheme="minorHAnsi"/>
          <w:sz w:val="24"/>
          <w:szCs w:val="24"/>
        </w:rPr>
        <w:t xml:space="preserve"> </w:t>
      </w:r>
      <w:r w:rsidR="00621C14" w:rsidRPr="002144C7">
        <w:rPr>
          <w:rFonts w:cstheme="minorHAnsi"/>
          <w:sz w:val="24"/>
          <w:szCs w:val="24"/>
        </w:rPr>
        <w:t>páginas</w:t>
      </w:r>
    </w:p>
    <w:p w:rsidR="00621C14" w:rsidRPr="002144C7" w:rsidRDefault="00621C14" w:rsidP="00621C14">
      <w:pPr>
        <w:spacing w:after="0" w:line="240" w:lineRule="auto"/>
        <w:jc w:val="both"/>
        <w:rPr>
          <w:rFonts w:cstheme="minorHAnsi"/>
          <w:sz w:val="24"/>
          <w:szCs w:val="24"/>
        </w:rPr>
      </w:pPr>
      <w:r w:rsidRPr="002144C7">
        <w:rPr>
          <w:rFonts w:cstheme="minorHAnsi"/>
          <w:sz w:val="24"/>
          <w:szCs w:val="24"/>
        </w:rPr>
        <w:t xml:space="preserve"> </w:t>
      </w:r>
      <w:r w:rsidR="00DC139D" w:rsidRPr="002144C7">
        <w:rPr>
          <w:rFonts w:cstheme="minorHAnsi"/>
          <w:sz w:val="24"/>
          <w:szCs w:val="24"/>
        </w:rPr>
        <w:t>22</w:t>
      </w:r>
      <w:r w:rsidR="00081E54" w:rsidRPr="002144C7">
        <w:rPr>
          <w:rFonts w:cstheme="minorHAnsi"/>
          <w:sz w:val="24"/>
          <w:szCs w:val="24"/>
        </w:rPr>
        <w:t xml:space="preserve"> </w:t>
      </w:r>
      <w:r w:rsidRPr="002144C7">
        <w:rPr>
          <w:rFonts w:cstheme="minorHAnsi"/>
          <w:sz w:val="24"/>
          <w:szCs w:val="24"/>
        </w:rPr>
        <w:t xml:space="preserve">x </w:t>
      </w:r>
      <w:r w:rsidR="00DC139D" w:rsidRPr="002144C7">
        <w:rPr>
          <w:rFonts w:cstheme="minorHAnsi"/>
          <w:sz w:val="24"/>
          <w:szCs w:val="24"/>
        </w:rPr>
        <w:t>24</w:t>
      </w:r>
      <w:r w:rsidRPr="002144C7">
        <w:rPr>
          <w:rFonts w:cstheme="minorHAnsi"/>
          <w:sz w:val="24"/>
          <w:szCs w:val="24"/>
        </w:rPr>
        <w:t xml:space="preserve"> cm</w:t>
      </w:r>
    </w:p>
    <w:p w:rsidR="002144C7" w:rsidRPr="002144C7" w:rsidRDefault="00621C14" w:rsidP="002144C7">
      <w:pPr>
        <w:spacing w:after="0" w:line="240" w:lineRule="auto"/>
        <w:jc w:val="both"/>
        <w:rPr>
          <w:rFonts w:cstheme="minorHAnsi"/>
          <w:sz w:val="24"/>
          <w:szCs w:val="24"/>
        </w:rPr>
      </w:pPr>
      <w:r w:rsidRPr="002144C7">
        <w:rPr>
          <w:rFonts w:cstheme="minorHAnsi"/>
          <w:sz w:val="24"/>
          <w:szCs w:val="24"/>
        </w:rPr>
        <w:t xml:space="preserve">Cód. interno: </w:t>
      </w:r>
      <w:r w:rsidR="00DC139D" w:rsidRPr="002144C7">
        <w:rPr>
          <w:rFonts w:cstheme="minorHAnsi"/>
          <w:color w:val="000000"/>
          <w:sz w:val="24"/>
          <w:szCs w:val="24"/>
          <w:lang w:eastAsia="es-ES"/>
        </w:rPr>
        <w:t>66008</w:t>
      </w:r>
    </w:p>
    <w:p w:rsidR="002144C7" w:rsidRPr="002144C7" w:rsidRDefault="00621C14" w:rsidP="002144C7">
      <w:pPr>
        <w:spacing w:after="0" w:line="240" w:lineRule="auto"/>
        <w:jc w:val="both"/>
        <w:rPr>
          <w:rFonts w:cstheme="minorHAnsi"/>
          <w:sz w:val="24"/>
          <w:szCs w:val="24"/>
        </w:rPr>
      </w:pPr>
      <w:r w:rsidRPr="002144C7">
        <w:rPr>
          <w:rFonts w:cstheme="minorHAnsi"/>
          <w:sz w:val="24"/>
          <w:szCs w:val="24"/>
        </w:rPr>
        <w:t xml:space="preserve">ISBN: </w:t>
      </w:r>
      <w:r w:rsidR="002144C7" w:rsidRPr="002144C7">
        <w:rPr>
          <w:rFonts w:cstheme="minorHAnsi"/>
          <w:color w:val="000000"/>
          <w:sz w:val="24"/>
          <w:szCs w:val="24"/>
          <w:lang w:eastAsia="es-ES"/>
        </w:rPr>
        <w:t>9789873501883</w:t>
      </w:r>
    </w:p>
    <w:p w:rsidR="00621C14" w:rsidRPr="002144C7" w:rsidRDefault="00621C14" w:rsidP="00621C14">
      <w:pPr>
        <w:spacing w:after="0" w:line="240" w:lineRule="auto"/>
        <w:jc w:val="both"/>
        <w:rPr>
          <w:rFonts w:cstheme="minorHAnsi"/>
          <w:sz w:val="24"/>
          <w:szCs w:val="24"/>
        </w:rPr>
      </w:pPr>
      <w:r w:rsidRPr="002144C7">
        <w:rPr>
          <w:rFonts w:cstheme="minorHAnsi"/>
          <w:sz w:val="24"/>
          <w:szCs w:val="24"/>
        </w:rPr>
        <w:t>Precio: $</w:t>
      </w:r>
      <w:r w:rsidR="002144C7" w:rsidRPr="002144C7">
        <w:rPr>
          <w:rFonts w:cstheme="minorHAnsi"/>
          <w:color w:val="000000"/>
          <w:sz w:val="24"/>
          <w:szCs w:val="24"/>
          <w:lang w:eastAsia="es-ES"/>
        </w:rPr>
        <w:t>6.555</w:t>
      </w:r>
      <w:r w:rsidRPr="002144C7">
        <w:rPr>
          <w:rFonts w:cstheme="minorHAnsi"/>
          <w:sz w:val="24"/>
          <w:szCs w:val="24"/>
        </w:rPr>
        <w:t>+ IVA</w:t>
      </w: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8465E2" w:rsidRPr="002144C7" w:rsidRDefault="002144C7" w:rsidP="008465E2">
      <w:pPr>
        <w:autoSpaceDE w:val="0"/>
        <w:autoSpaceDN w:val="0"/>
        <w:adjustRightInd w:val="0"/>
        <w:rPr>
          <w:rFonts w:cstheme="minorHAnsi"/>
          <w:bCs/>
          <w:sz w:val="24"/>
          <w:szCs w:val="24"/>
        </w:rPr>
      </w:pPr>
      <w:r w:rsidRPr="002144C7">
        <w:rPr>
          <w:rFonts w:cstheme="minorHAnsi"/>
          <w:sz w:val="24"/>
          <w:szCs w:val="24"/>
        </w:rPr>
        <w:t>Hasta las azoteas llega un gato muy reservado, pero que se destaca en el rescate de un gatito en dificultades. Sucede que viene de una zona de guerra, donde la ha pasado muy mal. Su experiencia hará reflexionar a todos y los convertirá en gatos de paz.</w:t>
      </w:r>
    </w:p>
    <w:p w:rsidR="00081E54" w:rsidRDefault="002144C7" w:rsidP="00621C14">
      <w:pPr>
        <w:spacing w:after="0" w:line="240" w:lineRule="auto"/>
        <w:jc w:val="both"/>
        <w:rPr>
          <w:b/>
          <w:sz w:val="24"/>
          <w:szCs w:val="24"/>
        </w:rPr>
      </w:pPr>
      <w:r w:rsidRPr="002144C7">
        <w:rPr>
          <w:b/>
          <w:noProof/>
          <w:sz w:val="24"/>
          <w:szCs w:val="24"/>
          <w:lang w:eastAsia="es-CL"/>
        </w:rPr>
        <w:drawing>
          <wp:anchor distT="0" distB="0" distL="114300" distR="114300" simplePos="0" relativeHeight="251776000" behindDoc="1" locked="0" layoutInCell="1" allowOverlap="1" wp14:anchorId="54402F0D" wp14:editId="3D59F96A">
            <wp:simplePos x="0" y="0"/>
            <wp:positionH relativeFrom="margin">
              <wp:align>left</wp:align>
            </wp:positionH>
            <wp:positionV relativeFrom="paragraph">
              <wp:posOffset>184785</wp:posOffset>
            </wp:positionV>
            <wp:extent cx="2108200" cy="1927860"/>
            <wp:effectExtent l="0" t="0" r="6350" b="0"/>
            <wp:wrapTight wrapText="bothSides">
              <wp:wrapPolygon edited="0">
                <wp:start x="0" y="0"/>
                <wp:lineTo x="0" y="21344"/>
                <wp:lineTo x="21470" y="21344"/>
                <wp:lineTo x="21470" y="0"/>
                <wp:lineTo x="0" y="0"/>
              </wp:wrapPolygon>
            </wp:wrapTight>
            <wp:docPr id="28" name="Imagen 28" descr="C:\Users\mktpractica\Desktop\gc_1444583944gatosazotea-ide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ktpractica\Desktop\gc_1444583944gatosazotea-idea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C14" w:rsidRPr="009E48B0" w:rsidRDefault="002144C7" w:rsidP="00621C14">
      <w:pPr>
        <w:spacing w:after="0" w:line="240" w:lineRule="auto"/>
        <w:jc w:val="both"/>
        <w:rPr>
          <w:b/>
          <w:sz w:val="24"/>
          <w:szCs w:val="24"/>
        </w:rPr>
      </w:pPr>
      <w:r>
        <w:rPr>
          <w:b/>
          <w:sz w:val="24"/>
          <w:szCs w:val="24"/>
        </w:rPr>
        <w:t xml:space="preserve">Una buena idea </w:t>
      </w:r>
    </w:p>
    <w:p w:rsidR="00621C14" w:rsidRPr="002144C7" w:rsidRDefault="002144C7" w:rsidP="00621C14">
      <w:pPr>
        <w:spacing w:after="0" w:line="240" w:lineRule="auto"/>
        <w:jc w:val="both"/>
        <w:rPr>
          <w:sz w:val="24"/>
          <w:szCs w:val="24"/>
        </w:rPr>
      </w:pPr>
      <w:r w:rsidRPr="002144C7">
        <w:rPr>
          <w:sz w:val="24"/>
          <w:szCs w:val="24"/>
        </w:rPr>
        <w:t>Autor (es)</w:t>
      </w:r>
      <w:r w:rsidR="00621C14" w:rsidRPr="002144C7">
        <w:rPr>
          <w:sz w:val="24"/>
          <w:szCs w:val="24"/>
        </w:rPr>
        <w:t>:</w:t>
      </w:r>
      <w:r w:rsidRPr="002144C7">
        <w:rPr>
          <w:sz w:val="24"/>
          <w:szCs w:val="24"/>
        </w:rPr>
        <w:t xml:space="preserve"> </w:t>
      </w:r>
      <w:r w:rsidRPr="002144C7">
        <w:rPr>
          <w:rFonts w:cstheme="minorHAnsi"/>
          <w:sz w:val="24"/>
          <w:szCs w:val="24"/>
        </w:rPr>
        <w:t>Beatriz Doumerc, Gabriel Barnes</w:t>
      </w:r>
      <w:r w:rsidRPr="002144C7">
        <w:rPr>
          <w:rFonts w:ascii="Arial" w:hAnsi="Arial" w:cs="Arial"/>
          <w:sz w:val="24"/>
          <w:szCs w:val="24"/>
        </w:rPr>
        <w:t xml:space="preserve"> </w:t>
      </w:r>
      <w:r w:rsidR="00621C14" w:rsidRPr="002144C7">
        <w:rPr>
          <w:sz w:val="24"/>
          <w:szCs w:val="24"/>
        </w:rPr>
        <w:t xml:space="preserve"> </w:t>
      </w:r>
    </w:p>
    <w:p w:rsidR="00621C14" w:rsidRPr="002144C7" w:rsidRDefault="002144C7" w:rsidP="00621C14">
      <w:pPr>
        <w:spacing w:after="0" w:line="240" w:lineRule="auto"/>
        <w:jc w:val="both"/>
        <w:rPr>
          <w:sz w:val="24"/>
          <w:szCs w:val="24"/>
        </w:rPr>
      </w:pPr>
      <w:r w:rsidRPr="002144C7">
        <w:rPr>
          <w:sz w:val="24"/>
          <w:szCs w:val="24"/>
        </w:rPr>
        <w:t>32</w:t>
      </w:r>
      <w:r w:rsidR="00081E54" w:rsidRPr="002144C7">
        <w:rPr>
          <w:sz w:val="24"/>
          <w:szCs w:val="24"/>
        </w:rPr>
        <w:t xml:space="preserve"> </w:t>
      </w:r>
      <w:r w:rsidR="00621C14" w:rsidRPr="002144C7">
        <w:rPr>
          <w:sz w:val="24"/>
          <w:szCs w:val="24"/>
        </w:rPr>
        <w:t>páginas</w:t>
      </w:r>
    </w:p>
    <w:p w:rsidR="00621C14" w:rsidRPr="002144C7" w:rsidRDefault="00621C14" w:rsidP="00621C14">
      <w:pPr>
        <w:spacing w:after="0" w:line="240" w:lineRule="auto"/>
        <w:jc w:val="both"/>
        <w:rPr>
          <w:sz w:val="24"/>
          <w:szCs w:val="24"/>
        </w:rPr>
      </w:pPr>
      <w:r w:rsidRPr="002144C7">
        <w:rPr>
          <w:sz w:val="24"/>
          <w:szCs w:val="24"/>
        </w:rPr>
        <w:t xml:space="preserve"> </w:t>
      </w:r>
      <w:r w:rsidR="002144C7" w:rsidRPr="002144C7">
        <w:rPr>
          <w:sz w:val="24"/>
          <w:szCs w:val="24"/>
        </w:rPr>
        <w:t>22</w:t>
      </w:r>
      <w:r w:rsidR="00081E54" w:rsidRPr="002144C7">
        <w:rPr>
          <w:sz w:val="24"/>
          <w:szCs w:val="24"/>
        </w:rPr>
        <w:t xml:space="preserve"> </w:t>
      </w:r>
      <w:r w:rsidRPr="002144C7">
        <w:rPr>
          <w:sz w:val="24"/>
          <w:szCs w:val="24"/>
        </w:rPr>
        <w:t xml:space="preserve">x </w:t>
      </w:r>
      <w:r w:rsidR="002144C7" w:rsidRPr="002144C7">
        <w:rPr>
          <w:sz w:val="24"/>
          <w:szCs w:val="24"/>
        </w:rPr>
        <w:t>24</w:t>
      </w:r>
      <w:r w:rsidRPr="002144C7">
        <w:rPr>
          <w:sz w:val="24"/>
          <w:szCs w:val="24"/>
        </w:rPr>
        <w:t xml:space="preserve"> cm</w:t>
      </w:r>
    </w:p>
    <w:p w:rsidR="002144C7" w:rsidRPr="002144C7" w:rsidRDefault="00621C14" w:rsidP="002144C7">
      <w:pPr>
        <w:spacing w:after="0" w:line="240" w:lineRule="auto"/>
        <w:jc w:val="both"/>
        <w:rPr>
          <w:sz w:val="24"/>
          <w:szCs w:val="24"/>
        </w:rPr>
      </w:pPr>
      <w:r w:rsidRPr="002144C7">
        <w:rPr>
          <w:sz w:val="24"/>
          <w:szCs w:val="24"/>
        </w:rPr>
        <w:t xml:space="preserve">Cód. interno: </w:t>
      </w:r>
      <w:r w:rsidR="002144C7" w:rsidRPr="002144C7">
        <w:rPr>
          <w:color w:val="000000"/>
          <w:sz w:val="24"/>
          <w:szCs w:val="24"/>
          <w:lang w:eastAsia="es-ES"/>
        </w:rPr>
        <w:t>66009</w:t>
      </w:r>
    </w:p>
    <w:p w:rsidR="002144C7" w:rsidRPr="002144C7" w:rsidRDefault="00621C14" w:rsidP="002144C7">
      <w:pPr>
        <w:spacing w:after="0" w:line="240" w:lineRule="auto"/>
        <w:jc w:val="both"/>
        <w:rPr>
          <w:sz w:val="24"/>
          <w:szCs w:val="24"/>
        </w:rPr>
      </w:pPr>
      <w:r w:rsidRPr="002144C7">
        <w:rPr>
          <w:sz w:val="24"/>
          <w:szCs w:val="24"/>
        </w:rPr>
        <w:t xml:space="preserve">ISBN: </w:t>
      </w:r>
      <w:r w:rsidR="002144C7" w:rsidRPr="002144C7">
        <w:rPr>
          <w:color w:val="000000"/>
          <w:sz w:val="24"/>
          <w:szCs w:val="24"/>
          <w:lang w:eastAsia="es-ES"/>
        </w:rPr>
        <w:t>9789873501975</w:t>
      </w:r>
    </w:p>
    <w:p w:rsidR="00621C14" w:rsidRPr="002144C7" w:rsidRDefault="00621C14" w:rsidP="00621C14">
      <w:pPr>
        <w:spacing w:after="0" w:line="240" w:lineRule="auto"/>
        <w:jc w:val="both"/>
        <w:rPr>
          <w:sz w:val="24"/>
          <w:szCs w:val="24"/>
        </w:rPr>
      </w:pPr>
      <w:r w:rsidRPr="002144C7">
        <w:rPr>
          <w:sz w:val="24"/>
          <w:szCs w:val="24"/>
        </w:rPr>
        <w:t>Precio: $</w:t>
      </w:r>
      <w:r w:rsidR="002144C7" w:rsidRPr="002144C7">
        <w:rPr>
          <w:color w:val="000000"/>
          <w:sz w:val="24"/>
          <w:szCs w:val="24"/>
          <w:lang w:eastAsia="es-ES"/>
        </w:rPr>
        <w:t>6.555</w:t>
      </w:r>
      <w:r w:rsidRPr="002144C7">
        <w:rPr>
          <w:sz w:val="24"/>
          <w:szCs w:val="24"/>
        </w:rPr>
        <w:t>+ IVA</w:t>
      </w: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891BA4" w:rsidRPr="002144C7" w:rsidRDefault="002144C7" w:rsidP="00621C14">
      <w:pPr>
        <w:shd w:val="clear" w:color="auto" w:fill="FFFFFF" w:themeFill="background1"/>
        <w:spacing w:after="0" w:line="240" w:lineRule="auto"/>
        <w:jc w:val="both"/>
        <w:rPr>
          <w:rFonts w:cstheme="minorHAnsi"/>
          <w:sz w:val="24"/>
          <w:szCs w:val="24"/>
          <w:shd w:val="clear" w:color="auto" w:fill="FFFFFF" w:themeFill="background1"/>
        </w:rPr>
      </w:pPr>
      <w:r w:rsidRPr="002144C7">
        <w:rPr>
          <w:rFonts w:cstheme="minorHAnsi"/>
          <w:sz w:val="24"/>
          <w:szCs w:val="24"/>
        </w:rPr>
        <w:t>La gatita Nina nació con una pata más chica que las otras, y por eso se mueve con dificultad. Le gustaría mucho jugar e ir a la escuela, pero le cuesta desplazarse. Los gatos deciden ayudarla y para ello consultan a Serrucho, un gato que siempre tiene buenas ideas. Esta serie aborda, de manera accesible y atractiva, problemas grandes que sufren los chicos: discriminación por aspecto, género, origen... Con su lectura y análisis, se abre la posibilidad de una mejor convivencia.</w:t>
      </w:r>
    </w:p>
    <w:p w:rsidR="00621C14" w:rsidRDefault="00621C14" w:rsidP="004525C1">
      <w:pPr>
        <w:spacing w:line="276" w:lineRule="auto"/>
        <w:jc w:val="both"/>
        <w:rPr>
          <w:rFonts w:cs="Arial"/>
          <w:color w:val="000000"/>
          <w:sz w:val="24"/>
          <w:szCs w:val="24"/>
          <w:shd w:val="clear" w:color="auto" w:fill="FFFFFF" w:themeFill="background1"/>
        </w:rPr>
      </w:pPr>
    </w:p>
    <w:p w:rsidR="00081E54" w:rsidRDefault="00081E54" w:rsidP="004525C1">
      <w:pPr>
        <w:spacing w:line="276" w:lineRule="auto"/>
        <w:jc w:val="both"/>
        <w:rPr>
          <w:rFonts w:cs="Arial"/>
          <w:color w:val="000000"/>
          <w:sz w:val="24"/>
          <w:szCs w:val="24"/>
          <w:shd w:val="clear" w:color="auto" w:fill="FFFFFF" w:themeFill="background1"/>
        </w:rPr>
      </w:pPr>
    </w:p>
    <w:p w:rsidR="00722A27" w:rsidRDefault="00722A27" w:rsidP="00081E54">
      <w:pPr>
        <w:spacing w:after="0" w:line="240" w:lineRule="auto"/>
        <w:jc w:val="both"/>
        <w:rPr>
          <w:b/>
          <w:noProof/>
          <w:sz w:val="24"/>
          <w:szCs w:val="24"/>
          <w:lang w:val="es-ES" w:eastAsia="es-ES"/>
        </w:rPr>
      </w:pPr>
    </w:p>
    <w:p w:rsidR="00722A27" w:rsidRDefault="00722A27" w:rsidP="00081E54">
      <w:pPr>
        <w:spacing w:after="0" w:line="240" w:lineRule="auto"/>
        <w:jc w:val="both"/>
        <w:rPr>
          <w:b/>
          <w:noProof/>
          <w:sz w:val="24"/>
          <w:szCs w:val="24"/>
          <w:lang w:val="es-ES" w:eastAsia="es-ES"/>
        </w:rPr>
      </w:pPr>
    </w:p>
    <w:p w:rsidR="00722A27" w:rsidRDefault="00722A27" w:rsidP="00081E54">
      <w:pPr>
        <w:spacing w:after="0" w:line="240" w:lineRule="auto"/>
        <w:jc w:val="both"/>
        <w:rPr>
          <w:b/>
          <w:noProof/>
          <w:sz w:val="24"/>
          <w:szCs w:val="24"/>
          <w:lang w:val="es-ES" w:eastAsia="es-ES"/>
        </w:rPr>
      </w:pPr>
    </w:p>
    <w:p w:rsidR="00722A27" w:rsidRDefault="00722A27" w:rsidP="00081E54">
      <w:pPr>
        <w:spacing w:after="0" w:line="240" w:lineRule="auto"/>
        <w:jc w:val="both"/>
        <w:rPr>
          <w:b/>
          <w:noProof/>
          <w:sz w:val="24"/>
          <w:szCs w:val="24"/>
          <w:lang w:val="es-ES" w:eastAsia="es-ES"/>
        </w:rPr>
      </w:pPr>
    </w:p>
    <w:p w:rsidR="00081E54" w:rsidRPr="009E48B0" w:rsidRDefault="00722A27" w:rsidP="00081E54">
      <w:pPr>
        <w:spacing w:after="0" w:line="240" w:lineRule="auto"/>
        <w:jc w:val="both"/>
        <w:rPr>
          <w:b/>
          <w:sz w:val="24"/>
          <w:szCs w:val="24"/>
        </w:rPr>
      </w:pPr>
      <w:r w:rsidRPr="00722A27">
        <w:rPr>
          <w:b/>
          <w:noProof/>
          <w:sz w:val="24"/>
          <w:szCs w:val="24"/>
          <w:lang w:eastAsia="es-CL"/>
        </w:rPr>
        <w:lastRenderedPageBreak/>
        <w:drawing>
          <wp:anchor distT="0" distB="0" distL="114300" distR="114300" simplePos="0" relativeHeight="251777024" behindDoc="1" locked="0" layoutInCell="1" allowOverlap="1">
            <wp:simplePos x="0" y="0"/>
            <wp:positionH relativeFrom="column">
              <wp:posOffset>1905</wp:posOffset>
            </wp:positionH>
            <wp:positionV relativeFrom="paragraph">
              <wp:posOffset>0</wp:posOffset>
            </wp:positionV>
            <wp:extent cx="2096174" cy="1897380"/>
            <wp:effectExtent l="0" t="0" r="0" b="7620"/>
            <wp:wrapTight wrapText="bothSides">
              <wp:wrapPolygon edited="0">
                <wp:start x="0" y="0"/>
                <wp:lineTo x="0" y="21470"/>
                <wp:lineTo x="21397" y="21470"/>
                <wp:lineTo x="21397" y="0"/>
                <wp:lineTo x="0" y="0"/>
              </wp:wrapPolygon>
            </wp:wrapTight>
            <wp:docPr id="29" name="Imagen 29" descr="C:\Users\mktpractica\Desktop\gc_1444583950gatosazotea-tiemp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ktpractica\Desktop\gc_1444583950gatosazotea-tiempos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6174" cy="1897380"/>
                    </a:xfrm>
                    <a:prstGeom prst="rect">
                      <a:avLst/>
                    </a:prstGeom>
                    <a:noFill/>
                    <a:ln>
                      <a:noFill/>
                    </a:ln>
                  </pic:spPr>
                </pic:pic>
              </a:graphicData>
            </a:graphic>
          </wp:anchor>
        </w:drawing>
      </w:r>
      <w:r>
        <w:rPr>
          <w:b/>
          <w:sz w:val="24"/>
          <w:szCs w:val="24"/>
        </w:rPr>
        <w:t xml:space="preserve">Los tiempos cambian </w:t>
      </w:r>
    </w:p>
    <w:p w:rsidR="00722A27" w:rsidRPr="00722A27" w:rsidRDefault="00722A27" w:rsidP="00081E54">
      <w:pPr>
        <w:spacing w:after="0" w:line="240" w:lineRule="auto"/>
        <w:jc w:val="both"/>
        <w:rPr>
          <w:rFonts w:cstheme="minorHAnsi"/>
          <w:sz w:val="24"/>
          <w:szCs w:val="24"/>
        </w:rPr>
      </w:pPr>
      <w:r w:rsidRPr="00722A27">
        <w:rPr>
          <w:rFonts w:cstheme="minorHAnsi"/>
          <w:sz w:val="24"/>
          <w:szCs w:val="24"/>
        </w:rPr>
        <w:t>Autor(es)</w:t>
      </w:r>
      <w:r w:rsidR="00081E54" w:rsidRPr="00722A27">
        <w:rPr>
          <w:rFonts w:cstheme="minorHAnsi"/>
          <w:sz w:val="24"/>
          <w:szCs w:val="24"/>
        </w:rPr>
        <w:t xml:space="preserve">: </w:t>
      </w:r>
      <w:r w:rsidRPr="00722A27">
        <w:rPr>
          <w:rFonts w:cstheme="minorHAnsi"/>
          <w:sz w:val="24"/>
          <w:szCs w:val="24"/>
        </w:rPr>
        <w:t>Beatriz Doumerc, Gabriel Barnes</w:t>
      </w:r>
    </w:p>
    <w:p w:rsidR="00081E54" w:rsidRPr="00722A27" w:rsidRDefault="00F75B6A" w:rsidP="00081E54">
      <w:pPr>
        <w:spacing w:after="0" w:line="240" w:lineRule="auto"/>
        <w:jc w:val="both"/>
        <w:rPr>
          <w:rFonts w:cstheme="minorHAnsi"/>
          <w:sz w:val="24"/>
          <w:szCs w:val="24"/>
        </w:rPr>
      </w:pPr>
      <w:r w:rsidRPr="00722A27">
        <w:rPr>
          <w:rFonts w:cstheme="minorHAnsi"/>
          <w:sz w:val="24"/>
          <w:szCs w:val="24"/>
        </w:rPr>
        <w:t xml:space="preserve">32 </w:t>
      </w:r>
      <w:r w:rsidR="00081E54" w:rsidRPr="00722A27">
        <w:rPr>
          <w:rFonts w:cstheme="minorHAnsi"/>
          <w:sz w:val="24"/>
          <w:szCs w:val="24"/>
        </w:rPr>
        <w:t>páginas</w:t>
      </w:r>
    </w:p>
    <w:p w:rsidR="00081E54" w:rsidRPr="00722A27" w:rsidRDefault="00722A27" w:rsidP="00081E54">
      <w:pPr>
        <w:spacing w:after="0" w:line="240" w:lineRule="auto"/>
        <w:jc w:val="both"/>
        <w:rPr>
          <w:rFonts w:cstheme="minorHAnsi"/>
          <w:sz w:val="24"/>
          <w:szCs w:val="24"/>
        </w:rPr>
      </w:pPr>
      <w:r w:rsidRPr="00722A27">
        <w:rPr>
          <w:rFonts w:cstheme="minorHAnsi"/>
          <w:sz w:val="24"/>
          <w:szCs w:val="24"/>
        </w:rPr>
        <w:t xml:space="preserve">22 </w:t>
      </w:r>
      <w:r w:rsidR="00081E54" w:rsidRPr="00722A27">
        <w:rPr>
          <w:rFonts w:cstheme="minorHAnsi"/>
          <w:sz w:val="24"/>
          <w:szCs w:val="24"/>
        </w:rPr>
        <w:t xml:space="preserve">x </w:t>
      </w:r>
      <w:r w:rsidRPr="00722A27">
        <w:rPr>
          <w:rFonts w:cstheme="minorHAnsi"/>
          <w:sz w:val="24"/>
          <w:szCs w:val="24"/>
        </w:rPr>
        <w:t>24</w:t>
      </w:r>
      <w:r w:rsidR="00081E54" w:rsidRPr="00722A27">
        <w:rPr>
          <w:rFonts w:cstheme="minorHAnsi"/>
          <w:sz w:val="24"/>
          <w:szCs w:val="24"/>
        </w:rPr>
        <w:t xml:space="preserve"> cm</w:t>
      </w:r>
    </w:p>
    <w:p w:rsidR="00722A27" w:rsidRPr="00722A27" w:rsidRDefault="00081E54" w:rsidP="00722A27">
      <w:pPr>
        <w:spacing w:after="0" w:line="240" w:lineRule="auto"/>
        <w:jc w:val="both"/>
        <w:rPr>
          <w:rFonts w:cstheme="minorHAnsi"/>
          <w:sz w:val="24"/>
          <w:szCs w:val="24"/>
        </w:rPr>
      </w:pPr>
      <w:r w:rsidRPr="00722A27">
        <w:rPr>
          <w:rFonts w:cstheme="minorHAnsi"/>
          <w:sz w:val="24"/>
          <w:szCs w:val="24"/>
        </w:rPr>
        <w:t xml:space="preserve">Cód. interno: </w:t>
      </w:r>
      <w:r w:rsidR="00722A27" w:rsidRPr="00722A27">
        <w:rPr>
          <w:rFonts w:cstheme="minorHAnsi"/>
          <w:sz w:val="24"/>
          <w:szCs w:val="24"/>
          <w:lang w:eastAsia="es-ES"/>
        </w:rPr>
        <w:t>66010</w:t>
      </w:r>
    </w:p>
    <w:p w:rsidR="00722A27" w:rsidRPr="00722A27" w:rsidRDefault="00081E54" w:rsidP="00722A27">
      <w:pPr>
        <w:spacing w:after="0" w:line="240" w:lineRule="auto"/>
        <w:jc w:val="both"/>
        <w:rPr>
          <w:rFonts w:cstheme="minorHAnsi"/>
          <w:sz w:val="24"/>
          <w:szCs w:val="24"/>
        </w:rPr>
      </w:pPr>
      <w:r w:rsidRPr="00722A27">
        <w:rPr>
          <w:rFonts w:cstheme="minorHAnsi"/>
          <w:sz w:val="24"/>
          <w:szCs w:val="24"/>
        </w:rPr>
        <w:t xml:space="preserve">ISBN: </w:t>
      </w:r>
      <w:r w:rsidR="00722A27" w:rsidRPr="00722A27">
        <w:rPr>
          <w:rFonts w:cstheme="minorHAnsi"/>
          <w:sz w:val="24"/>
          <w:szCs w:val="24"/>
          <w:lang w:eastAsia="es-ES"/>
        </w:rPr>
        <w:t>9789873501876</w:t>
      </w:r>
    </w:p>
    <w:p w:rsidR="00081E54" w:rsidRPr="00722A27" w:rsidRDefault="00081E54" w:rsidP="00722A27">
      <w:pPr>
        <w:jc w:val="both"/>
        <w:rPr>
          <w:rFonts w:cstheme="minorHAnsi"/>
          <w:sz w:val="24"/>
          <w:szCs w:val="24"/>
        </w:rPr>
      </w:pPr>
      <w:r w:rsidRPr="00722A27">
        <w:rPr>
          <w:rFonts w:cstheme="minorHAnsi"/>
          <w:sz w:val="24"/>
          <w:szCs w:val="24"/>
        </w:rPr>
        <w:t>Precio: $</w:t>
      </w:r>
      <w:r w:rsidR="00722A27" w:rsidRPr="00722A27">
        <w:rPr>
          <w:rFonts w:cstheme="minorHAnsi"/>
          <w:sz w:val="24"/>
          <w:szCs w:val="24"/>
          <w:lang w:eastAsia="es-ES"/>
        </w:rPr>
        <w:t>6.555</w:t>
      </w:r>
      <w:r w:rsidRPr="00722A27">
        <w:rPr>
          <w:rFonts w:cstheme="minorHAnsi"/>
          <w:sz w:val="24"/>
          <w:szCs w:val="24"/>
        </w:rPr>
        <w:t>+ IVA</w:t>
      </w:r>
    </w:p>
    <w:p w:rsidR="00081E54" w:rsidRPr="009E48B0" w:rsidRDefault="00081E54" w:rsidP="00081E54">
      <w:pPr>
        <w:spacing w:after="0" w:line="276" w:lineRule="auto"/>
        <w:jc w:val="both"/>
        <w:rPr>
          <w:sz w:val="24"/>
          <w:szCs w:val="24"/>
        </w:rPr>
      </w:pPr>
    </w:p>
    <w:p w:rsidR="00081E54" w:rsidRPr="009E48B0" w:rsidRDefault="00081E54" w:rsidP="00081E54">
      <w:pPr>
        <w:spacing w:after="0" w:line="276" w:lineRule="auto"/>
        <w:jc w:val="both"/>
        <w:rPr>
          <w:sz w:val="24"/>
          <w:szCs w:val="24"/>
        </w:rPr>
      </w:pPr>
    </w:p>
    <w:p w:rsidR="00081E54" w:rsidRDefault="00081E54" w:rsidP="00081E54">
      <w:pPr>
        <w:spacing w:after="0" w:line="276" w:lineRule="auto"/>
        <w:jc w:val="both"/>
        <w:rPr>
          <w:sz w:val="24"/>
          <w:szCs w:val="24"/>
        </w:rPr>
      </w:pPr>
    </w:p>
    <w:p w:rsidR="00722A27" w:rsidRPr="00722A27" w:rsidRDefault="00722A27" w:rsidP="00081E54">
      <w:pPr>
        <w:spacing w:after="0" w:line="276" w:lineRule="auto"/>
        <w:jc w:val="both"/>
        <w:rPr>
          <w:rFonts w:cstheme="minorHAnsi"/>
          <w:sz w:val="24"/>
          <w:szCs w:val="24"/>
        </w:rPr>
      </w:pPr>
      <w:r w:rsidRPr="00722A27">
        <w:rPr>
          <w:rFonts w:cstheme="minorHAnsi"/>
          <w:sz w:val="24"/>
          <w:szCs w:val="24"/>
        </w:rPr>
        <w:t>Cada vez llegan más gatos extranjeros a las azoteas. Algunos los rechazan porque creen que pronto no habrá más lugar. Otros, como Viruta, los aceptan porque piensan que los tiempos cambian, y que conocer nuevos gatos y otras costumbres es bueno. Esta serie aborda, de manera accesible y atractiva, problemas grandes que sufren los chicos: discriminación por aspecto, género, origen... Con su lectura y análisis, se abre la posibilidad de una mejor convivencia.</w:t>
      </w:r>
    </w:p>
    <w:p w:rsidR="00081E54" w:rsidRPr="009E48B0" w:rsidRDefault="00081E54" w:rsidP="00081E54">
      <w:pPr>
        <w:spacing w:after="0" w:line="276" w:lineRule="auto"/>
        <w:jc w:val="both"/>
        <w:rPr>
          <w:sz w:val="24"/>
          <w:szCs w:val="24"/>
        </w:rPr>
      </w:pPr>
    </w:p>
    <w:p w:rsidR="00081E54" w:rsidRPr="009E48B0" w:rsidRDefault="00081E54" w:rsidP="00081E54">
      <w:pPr>
        <w:spacing w:after="0" w:line="276" w:lineRule="auto"/>
        <w:jc w:val="both"/>
        <w:rPr>
          <w:sz w:val="24"/>
          <w:szCs w:val="24"/>
        </w:rPr>
      </w:pPr>
    </w:p>
    <w:p w:rsidR="00C335FE" w:rsidRDefault="008357DB" w:rsidP="00C335FE">
      <w:pPr>
        <w:rPr>
          <w:b/>
          <w:sz w:val="24"/>
          <w:szCs w:val="24"/>
        </w:rPr>
      </w:pPr>
      <w:r w:rsidRPr="004B5F86">
        <w:rPr>
          <w:b/>
          <w:noProof/>
          <w:sz w:val="24"/>
          <w:szCs w:val="24"/>
          <w:lang w:eastAsia="es-CL"/>
        </w:rPr>
        <w:drawing>
          <wp:anchor distT="0" distB="0" distL="114300" distR="114300" simplePos="0" relativeHeight="251778048" behindDoc="1" locked="0" layoutInCell="1" allowOverlap="1" wp14:anchorId="793897C3" wp14:editId="0B2309A1">
            <wp:simplePos x="0" y="0"/>
            <wp:positionH relativeFrom="margin">
              <wp:align>left</wp:align>
            </wp:positionH>
            <wp:positionV relativeFrom="paragraph">
              <wp:posOffset>6985</wp:posOffset>
            </wp:positionV>
            <wp:extent cx="1457357" cy="2133600"/>
            <wp:effectExtent l="19050" t="19050" r="28575" b="19050"/>
            <wp:wrapTight wrapText="bothSides">
              <wp:wrapPolygon edited="0">
                <wp:start x="-282" y="-193"/>
                <wp:lineTo x="-282" y="21600"/>
                <wp:lineTo x="21741" y="21600"/>
                <wp:lineTo x="21741" y="-193"/>
                <wp:lineTo x="-282" y="-193"/>
              </wp:wrapPolygon>
            </wp:wrapTight>
            <wp:docPr id="30" name="Imagen 30" descr="C:\Users\mktpractica\Desktop\gc_1460125546cover-dioses-her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tpractica\Desktop\gc_1460125546cover-dioses-hercul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57" cy="2133600"/>
                    </a:xfrm>
                    <a:prstGeom prst="rect">
                      <a:avLst/>
                    </a:prstGeom>
                    <a:noFill/>
                    <a:ln w="3175">
                      <a:solidFill>
                        <a:schemeClr val="tx1"/>
                      </a:solidFill>
                    </a:ln>
                  </pic:spPr>
                </pic:pic>
              </a:graphicData>
            </a:graphic>
          </wp:anchor>
        </w:drawing>
      </w:r>
    </w:p>
    <w:p w:rsidR="004525C1" w:rsidRPr="009E48B0" w:rsidRDefault="004B5F86" w:rsidP="004525C1">
      <w:pPr>
        <w:spacing w:after="0" w:line="240" w:lineRule="auto"/>
        <w:jc w:val="both"/>
        <w:rPr>
          <w:b/>
          <w:sz w:val="24"/>
          <w:szCs w:val="24"/>
        </w:rPr>
      </w:pPr>
      <w:r>
        <w:rPr>
          <w:b/>
          <w:sz w:val="24"/>
          <w:szCs w:val="24"/>
        </w:rPr>
        <w:t xml:space="preserve">Hércules </w:t>
      </w:r>
    </w:p>
    <w:p w:rsidR="004525C1" w:rsidRPr="004B5F86" w:rsidRDefault="004525C1" w:rsidP="004B5F86">
      <w:pPr>
        <w:spacing w:after="0" w:line="240" w:lineRule="auto"/>
        <w:jc w:val="both"/>
        <w:rPr>
          <w:rFonts w:cstheme="minorHAnsi"/>
          <w:sz w:val="24"/>
          <w:szCs w:val="24"/>
        </w:rPr>
      </w:pPr>
      <w:r w:rsidRPr="004B5F86">
        <w:rPr>
          <w:rFonts w:cstheme="minorHAnsi"/>
          <w:sz w:val="24"/>
          <w:szCs w:val="24"/>
        </w:rPr>
        <w:t xml:space="preserve">Autora: </w:t>
      </w:r>
      <w:r w:rsidR="004B5F86" w:rsidRPr="004B5F86">
        <w:rPr>
          <w:rFonts w:cstheme="minorHAnsi"/>
          <w:sz w:val="24"/>
          <w:szCs w:val="24"/>
        </w:rPr>
        <w:t>Iris Rivera</w:t>
      </w:r>
    </w:p>
    <w:p w:rsidR="004525C1" w:rsidRPr="004B5F86" w:rsidRDefault="004B5F86" w:rsidP="004525C1">
      <w:pPr>
        <w:spacing w:after="0" w:line="240" w:lineRule="auto"/>
        <w:jc w:val="both"/>
        <w:rPr>
          <w:rFonts w:cstheme="minorHAnsi"/>
          <w:sz w:val="24"/>
          <w:szCs w:val="24"/>
        </w:rPr>
      </w:pPr>
      <w:r w:rsidRPr="004B5F86">
        <w:rPr>
          <w:rFonts w:cstheme="minorHAnsi"/>
          <w:sz w:val="24"/>
          <w:szCs w:val="24"/>
        </w:rPr>
        <w:t>48</w:t>
      </w:r>
      <w:r w:rsidR="00891BA4" w:rsidRPr="004B5F86">
        <w:rPr>
          <w:rFonts w:cstheme="minorHAnsi"/>
          <w:sz w:val="24"/>
          <w:szCs w:val="24"/>
        </w:rPr>
        <w:t xml:space="preserve"> </w:t>
      </w:r>
      <w:r w:rsidR="004525C1" w:rsidRPr="004B5F86">
        <w:rPr>
          <w:rFonts w:cstheme="minorHAnsi"/>
          <w:sz w:val="24"/>
          <w:szCs w:val="24"/>
        </w:rPr>
        <w:t>páginas</w:t>
      </w:r>
    </w:p>
    <w:p w:rsidR="004525C1" w:rsidRPr="004B5F86" w:rsidRDefault="004B5F86" w:rsidP="004525C1">
      <w:pPr>
        <w:spacing w:after="0" w:line="240" w:lineRule="auto"/>
        <w:jc w:val="both"/>
        <w:rPr>
          <w:rFonts w:cstheme="minorHAnsi"/>
          <w:sz w:val="24"/>
          <w:szCs w:val="24"/>
        </w:rPr>
      </w:pPr>
      <w:r w:rsidRPr="004B5F86">
        <w:rPr>
          <w:rFonts w:cstheme="minorHAnsi"/>
          <w:sz w:val="24"/>
          <w:szCs w:val="24"/>
        </w:rPr>
        <w:t>16</w:t>
      </w:r>
      <w:r w:rsidR="00891BA4" w:rsidRPr="004B5F86">
        <w:rPr>
          <w:rFonts w:cstheme="minorHAnsi"/>
          <w:sz w:val="24"/>
          <w:szCs w:val="24"/>
        </w:rPr>
        <w:t xml:space="preserve"> </w:t>
      </w:r>
      <w:r w:rsidR="004525C1" w:rsidRPr="004B5F86">
        <w:rPr>
          <w:rFonts w:cstheme="minorHAnsi"/>
          <w:sz w:val="24"/>
          <w:szCs w:val="24"/>
        </w:rPr>
        <w:t xml:space="preserve">x </w:t>
      </w:r>
      <w:r w:rsidRPr="004B5F86">
        <w:rPr>
          <w:rFonts w:cstheme="minorHAnsi"/>
          <w:sz w:val="24"/>
          <w:szCs w:val="24"/>
        </w:rPr>
        <w:t>23</w:t>
      </w:r>
      <w:r w:rsidR="004525C1" w:rsidRPr="004B5F86">
        <w:rPr>
          <w:rFonts w:cstheme="minorHAnsi"/>
          <w:sz w:val="24"/>
          <w:szCs w:val="24"/>
        </w:rPr>
        <w:t xml:space="preserve"> cm</w:t>
      </w:r>
    </w:p>
    <w:p w:rsidR="004525C1" w:rsidRPr="004B5F86" w:rsidRDefault="004525C1" w:rsidP="004525C1">
      <w:pPr>
        <w:spacing w:after="0" w:line="240" w:lineRule="auto"/>
        <w:jc w:val="both"/>
        <w:rPr>
          <w:rFonts w:cstheme="minorHAnsi"/>
          <w:sz w:val="24"/>
          <w:szCs w:val="24"/>
        </w:rPr>
      </w:pPr>
      <w:r w:rsidRPr="004B5F86">
        <w:rPr>
          <w:rFonts w:cstheme="minorHAnsi"/>
          <w:sz w:val="24"/>
          <w:szCs w:val="24"/>
        </w:rPr>
        <w:t xml:space="preserve">Cód. interno: </w:t>
      </w:r>
      <w:r w:rsidR="004B5F86" w:rsidRPr="004B5F86">
        <w:rPr>
          <w:rFonts w:cstheme="minorHAnsi"/>
          <w:sz w:val="24"/>
          <w:szCs w:val="24"/>
          <w:lang w:eastAsia="es-ES"/>
        </w:rPr>
        <w:t>66011</w:t>
      </w:r>
    </w:p>
    <w:p w:rsidR="004B5F86" w:rsidRPr="004B5F86" w:rsidRDefault="004525C1" w:rsidP="004525C1">
      <w:pPr>
        <w:spacing w:after="0" w:line="240" w:lineRule="auto"/>
        <w:jc w:val="both"/>
        <w:rPr>
          <w:rFonts w:cstheme="minorHAnsi"/>
          <w:sz w:val="24"/>
          <w:szCs w:val="24"/>
          <w:lang w:eastAsia="es-ES"/>
        </w:rPr>
      </w:pPr>
      <w:r w:rsidRPr="004B5F86">
        <w:rPr>
          <w:rFonts w:cstheme="minorHAnsi"/>
          <w:sz w:val="24"/>
          <w:szCs w:val="24"/>
        </w:rPr>
        <w:t xml:space="preserve">ISBN: </w:t>
      </w:r>
      <w:r w:rsidR="004B5F86" w:rsidRPr="004B5F86">
        <w:rPr>
          <w:rFonts w:cstheme="minorHAnsi"/>
          <w:sz w:val="24"/>
          <w:szCs w:val="24"/>
          <w:lang w:eastAsia="es-ES"/>
        </w:rPr>
        <w:t>9789873503276</w:t>
      </w:r>
    </w:p>
    <w:p w:rsidR="004525C1" w:rsidRPr="004B5F86" w:rsidRDefault="004525C1" w:rsidP="004525C1">
      <w:pPr>
        <w:spacing w:after="0" w:line="240" w:lineRule="auto"/>
        <w:jc w:val="both"/>
        <w:rPr>
          <w:rFonts w:cstheme="minorHAnsi"/>
          <w:sz w:val="24"/>
          <w:szCs w:val="24"/>
        </w:rPr>
      </w:pPr>
      <w:r w:rsidRPr="004B5F86">
        <w:rPr>
          <w:rFonts w:cstheme="minorHAnsi"/>
          <w:sz w:val="24"/>
          <w:szCs w:val="24"/>
        </w:rPr>
        <w:t>Precio: $</w:t>
      </w:r>
      <w:r w:rsidR="004B5F86" w:rsidRPr="004B5F86">
        <w:rPr>
          <w:rFonts w:cstheme="minorHAnsi"/>
          <w:sz w:val="24"/>
          <w:szCs w:val="24"/>
          <w:lang w:eastAsia="es-ES"/>
        </w:rPr>
        <w:t>5.210</w:t>
      </w:r>
      <w:r w:rsidRPr="004B5F86">
        <w:rPr>
          <w:rFonts w:cstheme="minorHAnsi"/>
          <w:sz w:val="24"/>
          <w:szCs w:val="24"/>
        </w:rPr>
        <w:t>+ IVA</w:t>
      </w:r>
    </w:p>
    <w:p w:rsidR="004525C1" w:rsidRPr="004B5F86" w:rsidRDefault="004525C1" w:rsidP="004525C1">
      <w:pPr>
        <w:spacing w:after="0" w:line="276" w:lineRule="auto"/>
        <w:jc w:val="both"/>
        <w:rPr>
          <w:rFonts w:cstheme="minorHAnsi"/>
          <w:sz w:val="24"/>
          <w:szCs w:val="24"/>
        </w:rPr>
      </w:pPr>
    </w:p>
    <w:p w:rsidR="004525C1" w:rsidRPr="004B5F86" w:rsidRDefault="004525C1" w:rsidP="004525C1">
      <w:pPr>
        <w:spacing w:after="0" w:line="276" w:lineRule="auto"/>
        <w:jc w:val="both"/>
        <w:rPr>
          <w:rFonts w:cstheme="minorHAnsi"/>
          <w:sz w:val="24"/>
          <w:szCs w:val="24"/>
        </w:rPr>
      </w:pPr>
    </w:p>
    <w:p w:rsidR="004525C1" w:rsidRPr="004B5F86" w:rsidRDefault="004525C1" w:rsidP="004525C1">
      <w:pPr>
        <w:spacing w:after="0" w:line="276" w:lineRule="auto"/>
        <w:jc w:val="both"/>
        <w:rPr>
          <w:rFonts w:cstheme="minorHAnsi"/>
          <w:sz w:val="24"/>
          <w:szCs w:val="24"/>
        </w:rPr>
      </w:pPr>
    </w:p>
    <w:p w:rsidR="004B5F86" w:rsidRDefault="004B5F86" w:rsidP="004525C1">
      <w:pPr>
        <w:spacing w:after="0" w:line="276" w:lineRule="auto"/>
        <w:jc w:val="both"/>
        <w:rPr>
          <w:rFonts w:cstheme="minorHAnsi"/>
          <w:sz w:val="24"/>
          <w:szCs w:val="24"/>
        </w:rPr>
      </w:pPr>
    </w:p>
    <w:p w:rsidR="004525C1" w:rsidRPr="004B5F86" w:rsidRDefault="004B5F86" w:rsidP="004525C1">
      <w:pPr>
        <w:spacing w:after="0" w:line="276" w:lineRule="auto"/>
        <w:jc w:val="both"/>
        <w:rPr>
          <w:rFonts w:cstheme="minorHAnsi"/>
          <w:sz w:val="24"/>
          <w:szCs w:val="24"/>
        </w:rPr>
      </w:pPr>
      <w:r w:rsidRPr="004B5F86">
        <w:rPr>
          <w:rFonts w:cstheme="minorHAnsi"/>
          <w:sz w:val="24"/>
          <w:szCs w:val="24"/>
        </w:rPr>
        <w:t>La vida de Hércules es complicada: no es un dios, pero es más que un hombre. Eso no lo salva de peleas con otros hombres, con gigantes y con monstruos. Para colmo, lo persigue una diosa enojada. Sin embargo, a fuerza de músculos y de coraje, consiguió triunfar una y otra vez. Y, por si esto fuera poco, llegó a ser inmortal. Un relato imperdible, donde los problemas son contados con mucho humor.</w:t>
      </w: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Pr="004B5F86" w:rsidRDefault="00081D64" w:rsidP="004B5F86">
      <w:pPr>
        <w:spacing w:after="0" w:line="240" w:lineRule="auto"/>
        <w:jc w:val="both"/>
        <w:rPr>
          <w:b/>
          <w:sz w:val="24"/>
          <w:szCs w:val="24"/>
        </w:rPr>
      </w:pPr>
      <w:r w:rsidRPr="00AE3A41">
        <w:rPr>
          <w:b/>
          <w:noProof/>
          <w:sz w:val="24"/>
          <w:szCs w:val="24"/>
          <w:lang w:eastAsia="es-CL"/>
        </w:rPr>
        <w:lastRenderedPageBreak/>
        <w:drawing>
          <wp:anchor distT="0" distB="0" distL="114300" distR="114300" simplePos="0" relativeHeight="251779072" behindDoc="1" locked="0" layoutInCell="1" allowOverlap="1" wp14:anchorId="1EAE8B68" wp14:editId="2926D958">
            <wp:simplePos x="0" y="0"/>
            <wp:positionH relativeFrom="margin">
              <wp:align>left</wp:align>
            </wp:positionH>
            <wp:positionV relativeFrom="paragraph">
              <wp:posOffset>6985</wp:posOffset>
            </wp:positionV>
            <wp:extent cx="1520825" cy="2225040"/>
            <wp:effectExtent l="19050" t="19050" r="22225" b="22860"/>
            <wp:wrapTight wrapText="bothSides">
              <wp:wrapPolygon edited="0">
                <wp:start x="-271" y="-185"/>
                <wp:lineTo x="-271" y="21637"/>
                <wp:lineTo x="21645" y="21637"/>
                <wp:lineTo x="21645" y="-185"/>
                <wp:lineTo x="-271" y="-185"/>
              </wp:wrapPolygon>
            </wp:wrapTight>
            <wp:docPr id="31" name="Imagen 31" descr="C:\Users\mktpractica\Desktop\gc_1460137586cover-dioses-ul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ktpractica\Desktop\gc_1460137586cover-dioses-ulis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825" cy="22250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774037">
        <w:rPr>
          <w:b/>
          <w:sz w:val="24"/>
          <w:szCs w:val="24"/>
        </w:rPr>
        <w:t xml:space="preserve">                                                         </w:t>
      </w:r>
    </w:p>
    <w:p w:rsidR="00061034" w:rsidRPr="009E48B0" w:rsidRDefault="004B5F86" w:rsidP="00061034">
      <w:pPr>
        <w:rPr>
          <w:b/>
          <w:sz w:val="24"/>
          <w:szCs w:val="24"/>
        </w:rPr>
      </w:pPr>
      <w:r>
        <w:rPr>
          <w:b/>
          <w:sz w:val="24"/>
          <w:szCs w:val="24"/>
        </w:rPr>
        <w:t xml:space="preserve">Ulises </w:t>
      </w:r>
    </w:p>
    <w:p w:rsidR="00061034" w:rsidRPr="00AE3A41" w:rsidRDefault="004B5F86" w:rsidP="004B5F86">
      <w:pPr>
        <w:spacing w:after="0" w:line="240" w:lineRule="auto"/>
        <w:jc w:val="both"/>
        <w:rPr>
          <w:rFonts w:cstheme="minorHAnsi"/>
          <w:sz w:val="24"/>
          <w:szCs w:val="24"/>
        </w:rPr>
      </w:pPr>
      <w:r w:rsidRPr="00AE3A41">
        <w:rPr>
          <w:rFonts w:cstheme="minorHAnsi"/>
          <w:sz w:val="24"/>
          <w:szCs w:val="24"/>
        </w:rPr>
        <w:t>Autora: Olga Drennen</w:t>
      </w:r>
    </w:p>
    <w:p w:rsidR="00061034" w:rsidRPr="00AE3A41" w:rsidRDefault="00AE3A41" w:rsidP="00061034">
      <w:pPr>
        <w:spacing w:after="0" w:line="240" w:lineRule="auto"/>
        <w:jc w:val="both"/>
        <w:rPr>
          <w:rFonts w:cstheme="minorHAnsi"/>
          <w:sz w:val="24"/>
          <w:szCs w:val="24"/>
        </w:rPr>
      </w:pPr>
      <w:r w:rsidRPr="00AE3A41">
        <w:rPr>
          <w:rFonts w:cstheme="minorHAnsi"/>
          <w:sz w:val="24"/>
          <w:szCs w:val="24"/>
        </w:rPr>
        <w:t>4</w:t>
      </w:r>
      <w:r w:rsidR="00061034" w:rsidRPr="00AE3A41">
        <w:rPr>
          <w:rFonts w:cstheme="minorHAnsi"/>
          <w:sz w:val="24"/>
          <w:szCs w:val="24"/>
        </w:rPr>
        <w:t>8 páginas</w:t>
      </w:r>
    </w:p>
    <w:p w:rsidR="00061034" w:rsidRPr="00AE3A41" w:rsidRDefault="00AE3A41" w:rsidP="00061034">
      <w:pPr>
        <w:spacing w:after="0" w:line="240" w:lineRule="auto"/>
        <w:jc w:val="both"/>
        <w:rPr>
          <w:rFonts w:cstheme="minorHAnsi"/>
          <w:sz w:val="24"/>
          <w:szCs w:val="24"/>
        </w:rPr>
      </w:pPr>
      <w:r w:rsidRPr="00AE3A41">
        <w:rPr>
          <w:rFonts w:cstheme="minorHAnsi"/>
          <w:sz w:val="24"/>
          <w:szCs w:val="24"/>
        </w:rPr>
        <w:t>16</w:t>
      </w:r>
      <w:r w:rsidR="00061034" w:rsidRPr="00AE3A41">
        <w:rPr>
          <w:rFonts w:cstheme="minorHAnsi"/>
          <w:sz w:val="24"/>
          <w:szCs w:val="24"/>
        </w:rPr>
        <w:t xml:space="preserve"> x </w:t>
      </w:r>
      <w:r w:rsidRPr="00AE3A41">
        <w:rPr>
          <w:rFonts w:cstheme="minorHAnsi"/>
          <w:sz w:val="24"/>
          <w:szCs w:val="24"/>
        </w:rPr>
        <w:t>23</w:t>
      </w:r>
      <w:r w:rsidR="00061034" w:rsidRPr="00AE3A41">
        <w:rPr>
          <w:rFonts w:cstheme="minorHAnsi"/>
          <w:sz w:val="24"/>
          <w:szCs w:val="24"/>
        </w:rPr>
        <w:t xml:space="preserve"> cm</w:t>
      </w:r>
    </w:p>
    <w:p w:rsidR="00061034" w:rsidRPr="00AE3A41" w:rsidRDefault="00061034" w:rsidP="00061034">
      <w:pPr>
        <w:spacing w:after="0" w:line="240" w:lineRule="auto"/>
        <w:jc w:val="both"/>
        <w:rPr>
          <w:rFonts w:cstheme="minorHAnsi"/>
          <w:sz w:val="24"/>
          <w:szCs w:val="24"/>
        </w:rPr>
      </w:pPr>
      <w:r w:rsidRPr="00AE3A41">
        <w:rPr>
          <w:rFonts w:cstheme="minorHAnsi"/>
          <w:sz w:val="24"/>
          <w:szCs w:val="24"/>
        </w:rPr>
        <w:t xml:space="preserve">Cód. interno: </w:t>
      </w:r>
      <w:r w:rsidR="00AE3A41" w:rsidRPr="00AE3A41">
        <w:rPr>
          <w:rFonts w:cstheme="minorHAnsi"/>
          <w:sz w:val="24"/>
          <w:szCs w:val="24"/>
          <w:lang w:eastAsia="es-ES"/>
        </w:rPr>
        <w:t>66012</w:t>
      </w:r>
    </w:p>
    <w:p w:rsidR="00061034" w:rsidRPr="00AE3A41" w:rsidRDefault="00061034" w:rsidP="00061034">
      <w:pPr>
        <w:spacing w:after="0" w:line="240" w:lineRule="auto"/>
        <w:jc w:val="both"/>
        <w:rPr>
          <w:rFonts w:cstheme="minorHAnsi"/>
          <w:sz w:val="24"/>
          <w:szCs w:val="24"/>
          <w:lang w:eastAsia="es-ES"/>
        </w:rPr>
      </w:pPr>
      <w:r w:rsidRPr="00AE3A41">
        <w:rPr>
          <w:rFonts w:cstheme="minorHAnsi"/>
          <w:sz w:val="24"/>
          <w:szCs w:val="24"/>
        </w:rPr>
        <w:t xml:space="preserve">ISBN: </w:t>
      </w:r>
      <w:r w:rsidR="00AE3A41" w:rsidRPr="00AE3A41">
        <w:rPr>
          <w:rFonts w:cstheme="minorHAnsi"/>
          <w:sz w:val="24"/>
          <w:szCs w:val="24"/>
          <w:lang w:eastAsia="es-ES"/>
        </w:rPr>
        <w:t>9789873501043</w:t>
      </w:r>
    </w:p>
    <w:p w:rsidR="00061034" w:rsidRPr="00AE3A41" w:rsidRDefault="00061034" w:rsidP="00061034">
      <w:pPr>
        <w:spacing w:after="0" w:line="240" w:lineRule="auto"/>
        <w:jc w:val="both"/>
        <w:rPr>
          <w:rFonts w:cstheme="minorHAnsi"/>
          <w:sz w:val="24"/>
          <w:szCs w:val="24"/>
        </w:rPr>
      </w:pPr>
      <w:r w:rsidRPr="00AE3A41">
        <w:rPr>
          <w:rFonts w:cstheme="minorHAnsi"/>
          <w:sz w:val="24"/>
          <w:szCs w:val="24"/>
        </w:rPr>
        <w:t>Precio: $</w:t>
      </w:r>
      <w:r w:rsidR="00AE3A41" w:rsidRPr="00AE3A41">
        <w:rPr>
          <w:rFonts w:cstheme="minorHAnsi"/>
          <w:sz w:val="24"/>
          <w:szCs w:val="24"/>
          <w:lang w:eastAsia="es-ES"/>
        </w:rPr>
        <w:t>5.210</w:t>
      </w:r>
      <w:r w:rsidRPr="00AE3A41">
        <w:rPr>
          <w:rFonts w:cstheme="minorHAnsi"/>
          <w:sz w:val="24"/>
          <w:szCs w:val="24"/>
        </w:rPr>
        <w:t>+ IVA</w:t>
      </w:r>
    </w:p>
    <w:p w:rsidR="00061034" w:rsidRPr="009E48B0" w:rsidRDefault="00061034" w:rsidP="00061034">
      <w:pPr>
        <w:spacing w:after="0" w:line="276" w:lineRule="auto"/>
        <w:jc w:val="both"/>
        <w:rPr>
          <w:sz w:val="24"/>
          <w:szCs w:val="24"/>
        </w:rPr>
      </w:pPr>
    </w:p>
    <w:p w:rsidR="00061034" w:rsidRPr="009E48B0" w:rsidRDefault="00061034" w:rsidP="00061034">
      <w:pPr>
        <w:spacing w:after="0" w:line="276" w:lineRule="auto"/>
        <w:jc w:val="both"/>
        <w:rPr>
          <w:sz w:val="24"/>
          <w:szCs w:val="24"/>
        </w:rPr>
      </w:pPr>
    </w:p>
    <w:p w:rsidR="00061034" w:rsidRDefault="00061034" w:rsidP="00061034">
      <w:pPr>
        <w:spacing w:after="0" w:line="276" w:lineRule="auto"/>
        <w:jc w:val="both"/>
        <w:rPr>
          <w:sz w:val="24"/>
          <w:szCs w:val="24"/>
        </w:rPr>
      </w:pPr>
    </w:p>
    <w:p w:rsidR="00AE3A41" w:rsidRDefault="00AE3A41" w:rsidP="00061034">
      <w:pPr>
        <w:spacing w:after="0" w:line="276" w:lineRule="auto"/>
        <w:jc w:val="both"/>
        <w:rPr>
          <w:sz w:val="24"/>
          <w:szCs w:val="24"/>
        </w:rPr>
      </w:pPr>
    </w:p>
    <w:p w:rsidR="00AE3A41" w:rsidRPr="00AE3A41" w:rsidRDefault="00AE3A41" w:rsidP="00061034">
      <w:pPr>
        <w:spacing w:after="0" w:line="276" w:lineRule="auto"/>
        <w:jc w:val="both"/>
        <w:rPr>
          <w:rFonts w:cstheme="minorHAnsi"/>
          <w:sz w:val="24"/>
          <w:szCs w:val="24"/>
        </w:rPr>
      </w:pPr>
      <w:r w:rsidRPr="00AE3A41">
        <w:rPr>
          <w:rFonts w:cstheme="minorHAnsi"/>
          <w:sz w:val="24"/>
          <w:szCs w:val="24"/>
        </w:rPr>
        <w:t>También conocido como Odiseo, este héroe, rey de Ítaca, sufrió los caprichos de los dioses del Olimpo. Sin embargo, como todos los héroes, aunque sufrió muchas peripecias, logró salir adelante. Y por eso pudo volver a los brazos de su fiel esposa, Penélope. La historia de su sufrido viaje –una verdadera odisea– está contada magníficamente por la autora, en una versión accesible y divertida.</w:t>
      </w:r>
    </w:p>
    <w:p w:rsidR="00624D95" w:rsidRDefault="00624D95" w:rsidP="00061034">
      <w:pPr>
        <w:shd w:val="clear" w:color="auto" w:fill="FFFFFF" w:themeFill="background1"/>
        <w:spacing w:after="0" w:line="240" w:lineRule="auto"/>
        <w:jc w:val="both"/>
        <w:rPr>
          <w:rFonts w:cs="Arial"/>
          <w:color w:val="000000"/>
          <w:sz w:val="24"/>
          <w:szCs w:val="24"/>
          <w:shd w:val="clear" w:color="auto" w:fill="FFFFFF" w:themeFill="background1"/>
        </w:rPr>
      </w:pPr>
    </w:p>
    <w:p w:rsidR="007078A7" w:rsidRPr="009E48B0" w:rsidRDefault="007078A7" w:rsidP="00061034">
      <w:pPr>
        <w:shd w:val="clear" w:color="auto" w:fill="FFFFFF" w:themeFill="background1"/>
        <w:spacing w:after="0" w:line="240" w:lineRule="auto"/>
        <w:jc w:val="both"/>
        <w:rPr>
          <w:rFonts w:cs="Arial"/>
          <w:color w:val="000000"/>
          <w:sz w:val="24"/>
          <w:szCs w:val="24"/>
          <w:shd w:val="clear" w:color="auto" w:fill="FFFFFF" w:themeFill="background1"/>
        </w:rPr>
      </w:pPr>
    </w:p>
    <w:p w:rsidR="00081D64" w:rsidRPr="009E48B0" w:rsidRDefault="00B167B5" w:rsidP="007078A7">
      <w:pPr>
        <w:spacing w:after="0"/>
        <w:rPr>
          <w:b/>
          <w:sz w:val="24"/>
          <w:szCs w:val="24"/>
        </w:rPr>
      </w:pPr>
      <w:r w:rsidRPr="00B167B5">
        <w:rPr>
          <w:b/>
          <w:noProof/>
          <w:sz w:val="24"/>
          <w:szCs w:val="24"/>
          <w:lang w:eastAsia="es-CL"/>
        </w:rPr>
        <w:drawing>
          <wp:anchor distT="0" distB="0" distL="114300" distR="114300" simplePos="0" relativeHeight="251782144" behindDoc="1" locked="0" layoutInCell="1" allowOverlap="1" wp14:anchorId="123E8E9B" wp14:editId="04F19638">
            <wp:simplePos x="0" y="0"/>
            <wp:positionH relativeFrom="margin">
              <wp:align>left</wp:align>
            </wp:positionH>
            <wp:positionV relativeFrom="paragraph">
              <wp:posOffset>45720</wp:posOffset>
            </wp:positionV>
            <wp:extent cx="1539240" cy="2118360"/>
            <wp:effectExtent l="19050" t="19050" r="22860" b="15240"/>
            <wp:wrapTight wrapText="bothSides">
              <wp:wrapPolygon edited="0">
                <wp:start x="-267" y="-194"/>
                <wp:lineTo x="-267" y="21561"/>
                <wp:lineTo x="21653" y="21561"/>
                <wp:lineTo x="21653" y="-194"/>
                <wp:lineTo x="-267" y="-194"/>
              </wp:wrapPolygon>
            </wp:wrapTight>
            <wp:docPr id="35" name="Imagen 35" descr="C:\Users\mktpractica\Desktop\gc_1444581875genteamericana-maya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tpractica\Desktop\gc_1444581875genteamericana-mayas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240" cy="21183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D08B4">
        <w:rPr>
          <w:b/>
          <w:sz w:val="24"/>
          <w:szCs w:val="24"/>
        </w:rPr>
        <w:t xml:space="preserve">Mayas – Gente Americana </w:t>
      </w:r>
    </w:p>
    <w:p w:rsidR="00081D64" w:rsidRPr="00081D64" w:rsidRDefault="00081D64" w:rsidP="007078A7">
      <w:pPr>
        <w:spacing w:after="0" w:line="240" w:lineRule="auto"/>
        <w:jc w:val="both"/>
        <w:rPr>
          <w:rFonts w:cstheme="minorHAnsi"/>
          <w:sz w:val="24"/>
          <w:szCs w:val="24"/>
        </w:rPr>
      </w:pPr>
      <w:r w:rsidRPr="00081D64">
        <w:rPr>
          <w:rFonts w:cstheme="minorHAnsi"/>
          <w:sz w:val="24"/>
          <w:szCs w:val="24"/>
        </w:rPr>
        <w:t xml:space="preserve">Autor(es): </w:t>
      </w:r>
      <w:r w:rsidR="00B167B5" w:rsidRPr="00B167B5">
        <w:rPr>
          <w:rFonts w:cstheme="minorHAnsi"/>
          <w:sz w:val="24"/>
          <w:szCs w:val="24"/>
        </w:rPr>
        <w:t>María De Hoyos, M. Angel Palermo</w:t>
      </w:r>
      <w:r w:rsidRPr="00B167B5">
        <w:rPr>
          <w:rFonts w:cstheme="minorHAnsi"/>
          <w:sz w:val="24"/>
          <w:szCs w:val="24"/>
        </w:rPr>
        <w:t xml:space="preserve">  </w:t>
      </w:r>
    </w:p>
    <w:p w:rsidR="00081D64" w:rsidRPr="00081D64" w:rsidRDefault="00081D64" w:rsidP="00081D64">
      <w:pPr>
        <w:spacing w:after="0" w:line="240" w:lineRule="auto"/>
        <w:jc w:val="both"/>
        <w:rPr>
          <w:rFonts w:cstheme="minorHAnsi"/>
          <w:sz w:val="24"/>
          <w:szCs w:val="24"/>
        </w:rPr>
      </w:pPr>
      <w:r w:rsidRPr="00081D64">
        <w:rPr>
          <w:rFonts w:cstheme="minorHAnsi"/>
          <w:sz w:val="24"/>
          <w:szCs w:val="24"/>
        </w:rPr>
        <w:t xml:space="preserve"> </w:t>
      </w:r>
      <w:r w:rsidR="00B167B5">
        <w:rPr>
          <w:rFonts w:cstheme="minorHAnsi"/>
          <w:sz w:val="24"/>
          <w:szCs w:val="24"/>
        </w:rPr>
        <w:t>32</w:t>
      </w:r>
      <w:r w:rsidRPr="00081D64">
        <w:rPr>
          <w:rFonts w:cstheme="minorHAnsi"/>
          <w:sz w:val="24"/>
          <w:szCs w:val="24"/>
        </w:rPr>
        <w:t xml:space="preserve"> páginas</w:t>
      </w:r>
    </w:p>
    <w:p w:rsidR="00081D64" w:rsidRPr="00081D64" w:rsidRDefault="00081D64" w:rsidP="00081D64">
      <w:pPr>
        <w:spacing w:after="0" w:line="240" w:lineRule="auto"/>
        <w:jc w:val="both"/>
        <w:rPr>
          <w:rFonts w:cstheme="minorHAnsi"/>
          <w:sz w:val="24"/>
          <w:szCs w:val="24"/>
        </w:rPr>
      </w:pPr>
      <w:r w:rsidRPr="00081D64">
        <w:rPr>
          <w:rFonts w:cstheme="minorHAnsi"/>
          <w:sz w:val="24"/>
          <w:szCs w:val="24"/>
        </w:rPr>
        <w:t xml:space="preserve"> </w:t>
      </w:r>
      <w:r w:rsidR="00B167B5">
        <w:rPr>
          <w:rFonts w:cstheme="minorHAnsi"/>
          <w:sz w:val="24"/>
          <w:szCs w:val="24"/>
        </w:rPr>
        <w:t>20</w:t>
      </w:r>
      <w:r w:rsidRPr="00081D64">
        <w:rPr>
          <w:rFonts w:cstheme="minorHAnsi"/>
          <w:sz w:val="24"/>
          <w:szCs w:val="24"/>
        </w:rPr>
        <w:t xml:space="preserve"> x</w:t>
      </w:r>
      <w:r w:rsidR="00B167B5">
        <w:rPr>
          <w:rFonts w:cstheme="minorHAnsi"/>
          <w:sz w:val="24"/>
          <w:szCs w:val="24"/>
        </w:rPr>
        <w:t xml:space="preserve"> 28</w:t>
      </w:r>
      <w:r w:rsidRPr="00081D64">
        <w:rPr>
          <w:rFonts w:cstheme="minorHAnsi"/>
          <w:sz w:val="24"/>
          <w:szCs w:val="24"/>
        </w:rPr>
        <w:t xml:space="preserve"> cm</w:t>
      </w:r>
    </w:p>
    <w:p w:rsidR="00081D64" w:rsidRPr="00081D64" w:rsidRDefault="00081D64" w:rsidP="00081D64">
      <w:pPr>
        <w:spacing w:after="0" w:line="240" w:lineRule="auto"/>
        <w:jc w:val="both"/>
        <w:rPr>
          <w:rFonts w:cstheme="minorHAnsi"/>
          <w:sz w:val="24"/>
          <w:szCs w:val="24"/>
        </w:rPr>
      </w:pPr>
      <w:r w:rsidRPr="00081D64">
        <w:rPr>
          <w:rFonts w:cstheme="minorHAnsi"/>
          <w:sz w:val="24"/>
          <w:szCs w:val="24"/>
        </w:rPr>
        <w:t xml:space="preserve">Cód. interno: </w:t>
      </w:r>
      <w:r w:rsidR="00B167B5">
        <w:rPr>
          <w:rFonts w:cstheme="minorHAnsi"/>
          <w:sz w:val="24"/>
          <w:szCs w:val="24"/>
          <w:lang w:eastAsia="es-ES"/>
        </w:rPr>
        <w:t>66015</w:t>
      </w:r>
    </w:p>
    <w:p w:rsidR="00081D64" w:rsidRPr="00081D64" w:rsidRDefault="00081D64" w:rsidP="00081D64">
      <w:pPr>
        <w:spacing w:after="0" w:line="240" w:lineRule="auto"/>
        <w:jc w:val="both"/>
        <w:rPr>
          <w:rFonts w:cstheme="minorHAnsi"/>
          <w:sz w:val="24"/>
          <w:szCs w:val="24"/>
          <w:lang w:eastAsia="es-ES"/>
        </w:rPr>
      </w:pPr>
      <w:r w:rsidRPr="00081D64">
        <w:rPr>
          <w:rFonts w:cstheme="minorHAnsi"/>
          <w:sz w:val="24"/>
          <w:szCs w:val="24"/>
        </w:rPr>
        <w:t xml:space="preserve">ISBN: </w:t>
      </w:r>
      <w:r w:rsidR="00B167B5" w:rsidRPr="00B167B5">
        <w:rPr>
          <w:color w:val="000000"/>
          <w:sz w:val="24"/>
          <w:szCs w:val="24"/>
          <w:lang w:eastAsia="es-ES"/>
        </w:rPr>
        <w:t>9789505344628</w:t>
      </w:r>
    </w:p>
    <w:p w:rsidR="00081D64" w:rsidRDefault="00081D64" w:rsidP="00081D64">
      <w:pPr>
        <w:spacing w:after="0" w:line="240" w:lineRule="auto"/>
        <w:jc w:val="both"/>
        <w:rPr>
          <w:rFonts w:cstheme="minorHAnsi"/>
          <w:sz w:val="24"/>
          <w:szCs w:val="24"/>
        </w:rPr>
      </w:pPr>
      <w:r w:rsidRPr="00081D64">
        <w:rPr>
          <w:rFonts w:cstheme="minorHAnsi"/>
          <w:sz w:val="24"/>
          <w:szCs w:val="24"/>
        </w:rPr>
        <w:t>Precio: $</w:t>
      </w:r>
      <w:r w:rsidRPr="00081D64">
        <w:rPr>
          <w:rFonts w:cstheme="minorHAnsi"/>
          <w:sz w:val="24"/>
          <w:szCs w:val="24"/>
          <w:lang w:eastAsia="es-ES"/>
        </w:rPr>
        <w:t>5.882</w:t>
      </w:r>
      <w:r w:rsidRPr="00081D64">
        <w:rPr>
          <w:rFonts w:cstheme="minorHAnsi"/>
          <w:sz w:val="24"/>
          <w:szCs w:val="24"/>
        </w:rPr>
        <w:t>+ IVA</w:t>
      </w:r>
    </w:p>
    <w:p w:rsidR="00B167B5" w:rsidRDefault="00B167B5" w:rsidP="00081D64">
      <w:pPr>
        <w:spacing w:after="0" w:line="240" w:lineRule="auto"/>
        <w:jc w:val="both"/>
        <w:rPr>
          <w:rFonts w:cstheme="minorHAnsi"/>
          <w:sz w:val="24"/>
          <w:szCs w:val="24"/>
        </w:rPr>
      </w:pPr>
    </w:p>
    <w:p w:rsidR="00B167B5" w:rsidRDefault="00B167B5" w:rsidP="00081D64">
      <w:pPr>
        <w:spacing w:after="0" w:line="240" w:lineRule="auto"/>
        <w:jc w:val="both"/>
        <w:rPr>
          <w:rFonts w:cstheme="minorHAnsi"/>
          <w:sz w:val="24"/>
          <w:szCs w:val="24"/>
        </w:rPr>
      </w:pPr>
    </w:p>
    <w:p w:rsidR="00B167B5" w:rsidRDefault="00B167B5" w:rsidP="00081D64">
      <w:pPr>
        <w:spacing w:after="0" w:line="240" w:lineRule="auto"/>
        <w:jc w:val="both"/>
        <w:rPr>
          <w:rFonts w:cstheme="minorHAnsi"/>
          <w:sz w:val="24"/>
          <w:szCs w:val="24"/>
        </w:rPr>
      </w:pPr>
    </w:p>
    <w:p w:rsidR="00B167B5" w:rsidRDefault="00B167B5" w:rsidP="00081D64">
      <w:pPr>
        <w:spacing w:after="0" w:line="240" w:lineRule="auto"/>
        <w:jc w:val="both"/>
        <w:rPr>
          <w:rFonts w:cstheme="minorHAnsi"/>
          <w:sz w:val="24"/>
          <w:szCs w:val="24"/>
        </w:rPr>
      </w:pPr>
    </w:p>
    <w:p w:rsidR="00B167B5" w:rsidRDefault="00B167B5" w:rsidP="00081D64">
      <w:pPr>
        <w:spacing w:after="0" w:line="240" w:lineRule="auto"/>
        <w:jc w:val="both"/>
        <w:rPr>
          <w:rFonts w:cstheme="minorHAnsi"/>
          <w:sz w:val="24"/>
          <w:szCs w:val="24"/>
        </w:rPr>
      </w:pPr>
    </w:p>
    <w:p w:rsidR="00081D64" w:rsidRDefault="00081D64" w:rsidP="001E3CDF">
      <w:pPr>
        <w:rPr>
          <w:sz w:val="24"/>
          <w:szCs w:val="24"/>
        </w:rPr>
      </w:pPr>
    </w:p>
    <w:p w:rsidR="00B167B5" w:rsidRDefault="00B167B5" w:rsidP="001E3CDF">
      <w:pPr>
        <w:rPr>
          <w:sz w:val="24"/>
          <w:szCs w:val="24"/>
        </w:rPr>
      </w:pPr>
    </w:p>
    <w:p w:rsidR="00B167B5" w:rsidRDefault="00B167B5" w:rsidP="001E3CDF">
      <w:pPr>
        <w:rPr>
          <w:sz w:val="24"/>
          <w:szCs w:val="24"/>
        </w:rPr>
      </w:pPr>
    </w:p>
    <w:p w:rsidR="00B167B5" w:rsidRPr="009E48B0" w:rsidRDefault="00B167B5" w:rsidP="00B167B5">
      <w:pPr>
        <w:spacing w:after="0"/>
        <w:rPr>
          <w:b/>
          <w:sz w:val="24"/>
          <w:szCs w:val="24"/>
        </w:rPr>
      </w:pPr>
      <w:r w:rsidRPr="00B167B5">
        <w:rPr>
          <w:b/>
          <w:noProof/>
          <w:sz w:val="24"/>
          <w:szCs w:val="24"/>
          <w:lang w:eastAsia="es-CL"/>
        </w:rPr>
        <w:lastRenderedPageBreak/>
        <w:drawing>
          <wp:anchor distT="0" distB="0" distL="114300" distR="114300" simplePos="0" relativeHeight="251783168" behindDoc="1" locked="0" layoutInCell="1" allowOverlap="1" wp14:anchorId="5676FADF" wp14:editId="2D83205E">
            <wp:simplePos x="0" y="0"/>
            <wp:positionH relativeFrom="margin">
              <wp:align>left</wp:align>
            </wp:positionH>
            <wp:positionV relativeFrom="paragraph">
              <wp:posOffset>6985</wp:posOffset>
            </wp:positionV>
            <wp:extent cx="1651635" cy="2217420"/>
            <wp:effectExtent l="19050" t="19050" r="24765" b="11430"/>
            <wp:wrapTight wrapText="bothSides">
              <wp:wrapPolygon edited="0">
                <wp:start x="-249" y="-186"/>
                <wp:lineTo x="-249" y="21526"/>
                <wp:lineTo x="21675" y="21526"/>
                <wp:lineTo x="21675" y="-186"/>
                <wp:lineTo x="-249" y="-186"/>
              </wp:wrapPolygon>
            </wp:wrapTight>
            <wp:docPr id="36" name="Imagen 36" descr="C:\Users\mktpractica\Desktop\gc_1447248607genteamericana-mapu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ktpractica\Desktop\gc_1447248607genteamericana-mapuch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1635" cy="22174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sz w:val="24"/>
          <w:szCs w:val="24"/>
        </w:rPr>
        <w:t xml:space="preserve">Mapuches- Gente Americana </w:t>
      </w:r>
    </w:p>
    <w:p w:rsidR="00B167B5" w:rsidRPr="00081D64" w:rsidRDefault="00B167B5" w:rsidP="00B167B5">
      <w:pPr>
        <w:spacing w:after="0" w:line="240" w:lineRule="auto"/>
        <w:jc w:val="both"/>
        <w:rPr>
          <w:rFonts w:cstheme="minorHAnsi"/>
          <w:sz w:val="24"/>
          <w:szCs w:val="24"/>
        </w:rPr>
      </w:pPr>
      <w:r w:rsidRPr="00081D64">
        <w:rPr>
          <w:rFonts w:cstheme="minorHAnsi"/>
          <w:sz w:val="24"/>
          <w:szCs w:val="24"/>
        </w:rPr>
        <w:t xml:space="preserve">Autor(es): </w:t>
      </w:r>
      <w:r w:rsidRPr="00B167B5">
        <w:rPr>
          <w:rFonts w:cstheme="minorHAnsi"/>
          <w:sz w:val="24"/>
          <w:szCs w:val="24"/>
        </w:rPr>
        <w:t xml:space="preserve">María De Hoyos, M. Angel Palermo  </w:t>
      </w:r>
    </w:p>
    <w:p w:rsidR="00B167B5" w:rsidRPr="00081D64" w:rsidRDefault="00B167B5" w:rsidP="00B167B5">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32</w:t>
      </w:r>
      <w:r w:rsidRPr="00081D64">
        <w:rPr>
          <w:rFonts w:cstheme="minorHAnsi"/>
          <w:sz w:val="24"/>
          <w:szCs w:val="24"/>
        </w:rPr>
        <w:t xml:space="preserve"> páginas</w:t>
      </w:r>
    </w:p>
    <w:p w:rsidR="00B167B5" w:rsidRPr="00081D64" w:rsidRDefault="00B167B5" w:rsidP="00B167B5">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20</w:t>
      </w:r>
      <w:r w:rsidRPr="00081D64">
        <w:rPr>
          <w:rFonts w:cstheme="minorHAnsi"/>
          <w:sz w:val="24"/>
          <w:szCs w:val="24"/>
        </w:rPr>
        <w:t xml:space="preserve"> x</w:t>
      </w:r>
      <w:r>
        <w:rPr>
          <w:rFonts w:cstheme="minorHAnsi"/>
          <w:sz w:val="24"/>
          <w:szCs w:val="24"/>
        </w:rPr>
        <w:t xml:space="preserve"> 28</w:t>
      </w:r>
      <w:r w:rsidRPr="00081D64">
        <w:rPr>
          <w:rFonts w:cstheme="minorHAnsi"/>
          <w:sz w:val="24"/>
          <w:szCs w:val="24"/>
        </w:rPr>
        <w:t xml:space="preserve"> cm</w:t>
      </w:r>
    </w:p>
    <w:p w:rsidR="00B167B5" w:rsidRPr="00081D64" w:rsidRDefault="00B167B5" w:rsidP="00B167B5">
      <w:pPr>
        <w:spacing w:after="0" w:line="240" w:lineRule="auto"/>
        <w:jc w:val="both"/>
        <w:rPr>
          <w:rFonts w:cstheme="minorHAnsi"/>
          <w:sz w:val="24"/>
          <w:szCs w:val="24"/>
        </w:rPr>
      </w:pPr>
      <w:r w:rsidRPr="00081D64">
        <w:rPr>
          <w:rFonts w:cstheme="minorHAnsi"/>
          <w:sz w:val="24"/>
          <w:szCs w:val="24"/>
        </w:rPr>
        <w:t xml:space="preserve">Cód. interno: </w:t>
      </w:r>
      <w:r>
        <w:rPr>
          <w:rFonts w:cstheme="minorHAnsi"/>
          <w:sz w:val="24"/>
          <w:szCs w:val="24"/>
          <w:lang w:eastAsia="es-ES"/>
        </w:rPr>
        <w:t>66016</w:t>
      </w:r>
    </w:p>
    <w:p w:rsidR="00B167B5" w:rsidRPr="00081D64" w:rsidRDefault="00B167B5" w:rsidP="00B167B5">
      <w:pPr>
        <w:spacing w:after="0" w:line="240" w:lineRule="auto"/>
        <w:jc w:val="both"/>
        <w:rPr>
          <w:rFonts w:cstheme="minorHAnsi"/>
          <w:sz w:val="24"/>
          <w:szCs w:val="24"/>
          <w:lang w:eastAsia="es-ES"/>
        </w:rPr>
      </w:pPr>
      <w:r w:rsidRPr="00081D64">
        <w:rPr>
          <w:rFonts w:cstheme="minorHAnsi"/>
          <w:sz w:val="24"/>
          <w:szCs w:val="24"/>
        </w:rPr>
        <w:t xml:space="preserve">ISBN: </w:t>
      </w:r>
      <w:r w:rsidRPr="00B167B5">
        <w:rPr>
          <w:color w:val="000000"/>
          <w:sz w:val="24"/>
          <w:szCs w:val="24"/>
          <w:lang w:eastAsia="es-ES"/>
        </w:rPr>
        <w:t>9789505344987</w:t>
      </w:r>
    </w:p>
    <w:p w:rsidR="00B167B5" w:rsidRDefault="00B167B5" w:rsidP="00B167B5">
      <w:pPr>
        <w:spacing w:after="0" w:line="240" w:lineRule="auto"/>
        <w:jc w:val="both"/>
        <w:rPr>
          <w:rFonts w:cstheme="minorHAnsi"/>
          <w:sz w:val="24"/>
          <w:szCs w:val="24"/>
        </w:rPr>
      </w:pPr>
      <w:r w:rsidRPr="00081D64">
        <w:rPr>
          <w:rFonts w:cstheme="minorHAnsi"/>
          <w:sz w:val="24"/>
          <w:szCs w:val="24"/>
        </w:rPr>
        <w:t>Precio: $</w:t>
      </w:r>
      <w:r w:rsidRPr="00081D64">
        <w:rPr>
          <w:rFonts w:cstheme="minorHAnsi"/>
          <w:sz w:val="24"/>
          <w:szCs w:val="24"/>
          <w:lang w:eastAsia="es-ES"/>
        </w:rPr>
        <w:t>5.882</w:t>
      </w:r>
      <w:r w:rsidRPr="00081D64">
        <w:rPr>
          <w:rFonts w:cstheme="minorHAnsi"/>
          <w:sz w:val="24"/>
          <w:szCs w:val="24"/>
        </w:rPr>
        <w:t>+ IVA</w:t>
      </w:r>
    </w:p>
    <w:p w:rsidR="00B167B5" w:rsidRDefault="00B167B5" w:rsidP="001E3CDF">
      <w:pPr>
        <w:rPr>
          <w:sz w:val="24"/>
          <w:szCs w:val="24"/>
        </w:rPr>
      </w:pPr>
    </w:p>
    <w:p w:rsidR="00B167B5" w:rsidRDefault="00B167B5" w:rsidP="001E3CDF">
      <w:pPr>
        <w:rPr>
          <w:sz w:val="24"/>
          <w:szCs w:val="24"/>
        </w:rPr>
      </w:pPr>
    </w:p>
    <w:p w:rsidR="00B167B5" w:rsidRDefault="00B167B5" w:rsidP="001E3CDF">
      <w:pPr>
        <w:rPr>
          <w:sz w:val="24"/>
          <w:szCs w:val="24"/>
        </w:rPr>
      </w:pPr>
    </w:p>
    <w:p w:rsidR="00B167B5" w:rsidRDefault="00B167B5" w:rsidP="001E3CDF">
      <w:pPr>
        <w:rPr>
          <w:sz w:val="24"/>
          <w:szCs w:val="24"/>
        </w:rPr>
      </w:pPr>
    </w:p>
    <w:p w:rsidR="00A1264C" w:rsidRDefault="00A1264C" w:rsidP="00B167B5">
      <w:pPr>
        <w:spacing w:after="0"/>
        <w:rPr>
          <w:b/>
          <w:sz w:val="24"/>
          <w:szCs w:val="24"/>
        </w:rPr>
      </w:pPr>
      <w:r w:rsidRPr="00B167B5">
        <w:rPr>
          <w:b/>
          <w:noProof/>
          <w:sz w:val="24"/>
          <w:szCs w:val="24"/>
          <w:lang w:eastAsia="es-CL"/>
        </w:rPr>
        <w:drawing>
          <wp:anchor distT="0" distB="0" distL="114300" distR="114300" simplePos="0" relativeHeight="251784192" behindDoc="1" locked="0" layoutInCell="1" allowOverlap="1" wp14:anchorId="216240D6" wp14:editId="515E0717">
            <wp:simplePos x="0" y="0"/>
            <wp:positionH relativeFrom="margin">
              <wp:align>left</wp:align>
            </wp:positionH>
            <wp:positionV relativeFrom="paragraph">
              <wp:posOffset>172085</wp:posOffset>
            </wp:positionV>
            <wp:extent cx="1499235" cy="2095500"/>
            <wp:effectExtent l="19050" t="19050" r="24765" b="19050"/>
            <wp:wrapTight wrapText="bothSides">
              <wp:wrapPolygon edited="0">
                <wp:start x="-274" y="-196"/>
                <wp:lineTo x="-274" y="21600"/>
                <wp:lineTo x="21682" y="21600"/>
                <wp:lineTo x="21682" y="-196"/>
                <wp:lineTo x="-274" y="-196"/>
              </wp:wrapPolygon>
            </wp:wrapTight>
            <wp:docPr id="37" name="Imagen 37" descr="C:\Users\mktpractica\Desktop\gc_1444581884genteamericana-inca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ktpractica\Desktop\gc_1444581884genteamericana-incas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9235" cy="2095500"/>
                    </a:xfrm>
                    <a:prstGeom prst="rect">
                      <a:avLst/>
                    </a:prstGeom>
                    <a:noFill/>
                    <a:ln>
                      <a:solidFill>
                        <a:schemeClr val="accent1"/>
                      </a:solidFill>
                    </a:ln>
                  </pic:spPr>
                </pic:pic>
              </a:graphicData>
            </a:graphic>
          </wp:anchor>
        </w:drawing>
      </w:r>
      <w:r>
        <w:rPr>
          <w:b/>
          <w:sz w:val="24"/>
          <w:szCs w:val="24"/>
        </w:rPr>
        <w:t xml:space="preserve">                                              </w:t>
      </w:r>
    </w:p>
    <w:p w:rsidR="00B167B5" w:rsidRPr="009E48B0" w:rsidRDefault="00B167B5" w:rsidP="00B167B5">
      <w:pPr>
        <w:spacing w:after="0"/>
        <w:rPr>
          <w:b/>
          <w:sz w:val="24"/>
          <w:szCs w:val="24"/>
        </w:rPr>
      </w:pPr>
      <w:r>
        <w:rPr>
          <w:b/>
          <w:sz w:val="24"/>
          <w:szCs w:val="24"/>
        </w:rPr>
        <w:t xml:space="preserve">Incas – Gente Americana </w:t>
      </w:r>
    </w:p>
    <w:p w:rsidR="00B167B5" w:rsidRPr="00081D64" w:rsidRDefault="00B167B5" w:rsidP="00B167B5">
      <w:pPr>
        <w:spacing w:after="0" w:line="240" w:lineRule="auto"/>
        <w:jc w:val="both"/>
        <w:rPr>
          <w:rFonts w:cstheme="minorHAnsi"/>
          <w:sz w:val="24"/>
          <w:szCs w:val="24"/>
        </w:rPr>
      </w:pPr>
      <w:r w:rsidRPr="00081D64">
        <w:rPr>
          <w:rFonts w:cstheme="minorHAnsi"/>
          <w:sz w:val="24"/>
          <w:szCs w:val="24"/>
        </w:rPr>
        <w:t xml:space="preserve">Autor(es): </w:t>
      </w:r>
      <w:r w:rsidRPr="00B167B5">
        <w:rPr>
          <w:rFonts w:cstheme="minorHAnsi"/>
          <w:sz w:val="24"/>
          <w:szCs w:val="24"/>
        </w:rPr>
        <w:t xml:space="preserve">María De Hoyos, M. Angel Palermo  </w:t>
      </w:r>
    </w:p>
    <w:p w:rsidR="00B167B5" w:rsidRPr="00081D64" w:rsidRDefault="00B167B5" w:rsidP="00B167B5">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32</w:t>
      </w:r>
      <w:r w:rsidRPr="00081D64">
        <w:rPr>
          <w:rFonts w:cstheme="minorHAnsi"/>
          <w:sz w:val="24"/>
          <w:szCs w:val="24"/>
        </w:rPr>
        <w:t xml:space="preserve"> páginas</w:t>
      </w:r>
    </w:p>
    <w:p w:rsidR="00B167B5" w:rsidRPr="00081D64" w:rsidRDefault="00B167B5" w:rsidP="00B167B5">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20</w:t>
      </w:r>
      <w:r w:rsidRPr="00081D64">
        <w:rPr>
          <w:rFonts w:cstheme="minorHAnsi"/>
          <w:sz w:val="24"/>
          <w:szCs w:val="24"/>
        </w:rPr>
        <w:t xml:space="preserve"> x</w:t>
      </w:r>
      <w:r>
        <w:rPr>
          <w:rFonts w:cstheme="minorHAnsi"/>
          <w:sz w:val="24"/>
          <w:szCs w:val="24"/>
        </w:rPr>
        <w:t xml:space="preserve"> 28</w:t>
      </w:r>
      <w:r w:rsidRPr="00081D64">
        <w:rPr>
          <w:rFonts w:cstheme="minorHAnsi"/>
          <w:sz w:val="24"/>
          <w:szCs w:val="24"/>
        </w:rPr>
        <w:t xml:space="preserve"> cm</w:t>
      </w:r>
    </w:p>
    <w:p w:rsidR="00B167B5" w:rsidRDefault="00B167B5" w:rsidP="00B167B5">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66017</w:t>
      </w:r>
    </w:p>
    <w:p w:rsidR="00B167B5" w:rsidRPr="00B167B5" w:rsidRDefault="00B167B5" w:rsidP="00B167B5">
      <w:pPr>
        <w:spacing w:after="0" w:line="240" w:lineRule="auto"/>
        <w:jc w:val="both"/>
        <w:rPr>
          <w:color w:val="000000"/>
          <w:lang w:eastAsia="es-ES"/>
        </w:rPr>
      </w:pPr>
      <w:r w:rsidRPr="00081D64">
        <w:rPr>
          <w:rFonts w:cstheme="minorHAnsi"/>
          <w:sz w:val="24"/>
          <w:szCs w:val="24"/>
        </w:rPr>
        <w:t xml:space="preserve">ISBN: </w:t>
      </w:r>
      <w:r w:rsidRPr="00B167B5">
        <w:rPr>
          <w:color w:val="000000"/>
          <w:sz w:val="24"/>
          <w:szCs w:val="24"/>
          <w:lang w:eastAsia="es-ES"/>
        </w:rPr>
        <w:t>9789505345281</w:t>
      </w:r>
    </w:p>
    <w:p w:rsidR="00B167B5" w:rsidRDefault="00B167B5" w:rsidP="00B167B5">
      <w:pPr>
        <w:spacing w:after="0" w:line="240" w:lineRule="auto"/>
        <w:jc w:val="both"/>
        <w:rPr>
          <w:rFonts w:cstheme="minorHAnsi"/>
          <w:sz w:val="24"/>
          <w:szCs w:val="24"/>
        </w:rPr>
      </w:pPr>
      <w:r w:rsidRPr="00081D64">
        <w:rPr>
          <w:rFonts w:cstheme="minorHAnsi"/>
          <w:sz w:val="24"/>
          <w:szCs w:val="24"/>
        </w:rPr>
        <w:t>Precio: $</w:t>
      </w:r>
      <w:r w:rsidRPr="00081D64">
        <w:rPr>
          <w:rFonts w:cstheme="minorHAnsi"/>
          <w:sz w:val="24"/>
          <w:szCs w:val="24"/>
          <w:lang w:eastAsia="es-ES"/>
        </w:rPr>
        <w:t>5.882</w:t>
      </w:r>
      <w:r w:rsidRPr="00081D64">
        <w:rPr>
          <w:rFonts w:cstheme="minorHAnsi"/>
          <w:sz w:val="24"/>
          <w:szCs w:val="24"/>
        </w:rPr>
        <w:t>+ IVA</w:t>
      </w:r>
    </w:p>
    <w:p w:rsidR="00B167B5" w:rsidRDefault="00B167B5" w:rsidP="001E3CDF">
      <w:pPr>
        <w:rPr>
          <w:rFonts w:cstheme="minorHAnsi"/>
          <w:sz w:val="24"/>
          <w:szCs w:val="24"/>
        </w:rPr>
      </w:pPr>
    </w:p>
    <w:p w:rsidR="00A1264C" w:rsidRDefault="00A1264C" w:rsidP="001E3CDF">
      <w:pPr>
        <w:rPr>
          <w:rFonts w:cstheme="minorHAnsi"/>
          <w:sz w:val="24"/>
          <w:szCs w:val="24"/>
        </w:rPr>
      </w:pPr>
    </w:p>
    <w:p w:rsidR="00A1264C" w:rsidRDefault="00A1264C" w:rsidP="001E3CDF">
      <w:pPr>
        <w:rPr>
          <w:rFonts w:cstheme="minorHAnsi"/>
          <w:sz w:val="24"/>
          <w:szCs w:val="24"/>
        </w:rPr>
      </w:pPr>
    </w:p>
    <w:p w:rsidR="00A1264C" w:rsidRDefault="00A1264C" w:rsidP="00A1264C">
      <w:pPr>
        <w:spacing w:after="0"/>
        <w:rPr>
          <w:b/>
          <w:sz w:val="24"/>
          <w:szCs w:val="24"/>
        </w:rPr>
      </w:pPr>
    </w:p>
    <w:p w:rsidR="00A1264C" w:rsidRPr="009E48B0" w:rsidRDefault="00A1264C" w:rsidP="00A1264C">
      <w:pPr>
        <w:spacing w:after="0"/>
        <w:rPr>
          <w:b/>
          <w:sz w:val="24"/>
          <w:szCs w:val="24"/>
        </w:rPr>
      </w:pPr>
      <w:r w:rsidRPr="00A1264C">
        <w:rPr>
          <w:b/>
          <w:noProof/>
          <w:sz w:val="24"/>
          <w:szCs w:val="24"/>
          <w:lang w:eastAsia="es-CL"/>
        </w:rPr>
        <w:drawing>
          <wp:anchor distT="0" distB="0" distL="114300" distR="114300" simplePos="0" relativeHeight="251785216" behindDoc="1" locked="0" layoutInCell="1" allowOverlap="1">
            <wp:simplePos x="0" y="0"/>
            <wp:positionH relativeFrom="margin">
              <wp:align>left</wp:align>
            </wp:positionH>
            <wp:positionV relativeFrom="paragraph">
              <wp:posOffset>0</wp:posOffset>
            </wp:positionV>
            <wp:extent cx="1496060" cy="2049780"/>
            <wp:effectExtent l="19050" t="19050" r="27940" b="26670"/>
            <wp:wrapTight wrapText="bothSides">
              <wp:wrapPolygon edited="0">
                <wp:start x="-275" y="-201"/>
                <wp:lineTo x="-275" y="21680"/>
                <wp:lineTo x="21728" y="21680"/>
                <wp:lineTo x="21728" y="-201"/>
                <wp:lineTo x="-275" y="-201"/>
              </wp:wrapPolygon>
            </wp:wrapTight>
            <wp:docPr id="38" name="Imagen 38" descr="C:\Users\mktpractica\Desktop\gc_1447248602genteamericana-guara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ktpractica\Desktop\gc_1447248602genteamericana-guarani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6060" cy="20497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sz w:val="24"/>
          <w:szCs w:val="24"/>
        </w:rPr>
        <w:t xml:space="preserve">Guaraníes – Gente Americana </w:t>
      </w:r>
    </w:p>
    <w:p w:rsidR="00A1264C" w:rsidRPr="00081D64" w:rsidRDefault="00A1264C" w:rsidP="00A1264C">
      <w:pPr>
        <w:spacing w:after="0" w:line="240" w:lineRule="auto"/>
        <w:jc w:val="both"/>
        <w:rPr>
          <w:rFonts w:cstheme="minorHAnsi"/>
          <w:sz w:val="24"/>
          <w:szCs w:val="24"/>
        </w:rPr>
      </w:pPr>
      <w:r w:rsidRPr="00081D64">
        <w:rPr>
          <w:rFonts w:cstheme="minorHAnsi"/>
          <w:sz w:val="24"/>
          <w:szCs w:val="24"/>
        </w:rPr>
        <w:t xml:space="preserve">Autor(es): </w:t>
      </w:r>
      <w:r w:rsidRPr="00B167B5">
        <w:rPr>
          <w:rFonts w:cstheme="minorHAnsi"/>
          <w:sz w:val="24"/>
          <w:szCs w:val="24"/>
        </w:rPr>
        <w:t xml:space="preserve">María De Hoyos, M. Angel Palermo  </w:t>
      </w:r>
    </w:p>
    <w:p w:rsidR="00A1264C" w:rsidRPr="00081D64" w:rsidRDefault="00A1264C" w:rsidP="00A1264C">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32</w:t>
      </w:r>
      <w:r w:rsidRPr="00081D64">
        <w:rPr>
          <w:rFonts w:cstheme="minorHAnsi"/>
          <w:sz w:val="24"/>
          <w:szCs w:val="24"/>
        </w:rPr>
        <w:t xml:space="preserve"> páginas</w:t>
      </w:r>
    </w:p>
    <w:p w:rsidR="00A1264C" w:rsidRPr="00081D64" w:rsidRDefault="00A1264C" w:rsidP="00A1264C">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20</w:t>
      </w:r>
      <w:r w:rsidRPr="00081D64">
        <w:rPr>
          <w:rFonts w:cstheme="minorHAnsi"/>
          <w:sz w:val="24"/>
          <w:szCs w:val="24"/>
        </w:rPr>
        <w:t xml:space="preserve"> x</w:t>
      </w:r>
      <w:r>
        <w:rPr>
          <w:rFonts w:cstheme="minorHAnsi"/>
          <w:sz w:val="24"/>
          <w:szCs w:val="24"/>
        </w:rPr>
        <w:t xml:space="preserve"> 28</w:t>
      </w:r>
      <w:r w:rsidRPr="00081D64">
        <w:rPr>
          <w:rFonts w:cstheme="minorHAnsi"/>
          <w:sz w:val="24"/>
          <w:szCs w:val="24"/>
        </w:rPr>
        <w:t xml:space="preserve"> cm</w:t>
      </w:r>
    </w:p>
    <w:p w:rsidR="00A1264C" w:rsidRDefault="00A1264C" w:rsidP="00A1264C">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66018</w:t>
      </w:r>
    </w:p>
    <w:p w:rsidR="00A1264C" w:rsidRPr="00B167B5" w:rsidRDefault="00A1264C" w:rsidP="00A1264C">
      <w:pPr>
        <w:spacing w:after="0" w:line="240" w:lineRule="auto"/>
        <w:jc w:val="both"/>
        <w:rPr>
          <w:color w:val="000000"/>
          <w:lang w:eastAsia="es-ES"/>
        </w:rPr>
      </w:pPr>
      <w:r w:rsidRPr="00081D64">
        <w:rPr>
          <w:rFonts w:cstheme="minorHAnsi"/>
          <w:sz w:val="24"/>
          <w:szCs w:val="24"/>
        </w:rPr>
        <w:t xml:space="preserve">ISBN: </w:t>
      </w:r>
      <w:r w:rsidRPr="00A1264C">
        <w:rPr>
          <w:color w:val="000000"/>
          <w:sz w:val="24"/>
          <w:szCs w:val="24"/>
          <w:lang w:eastAsia="es-ES"/>
        </w:rPr>
        <w:t>9789505345359</w:t>
      </w:r>
    </w:p>
    <w:p w:rsidR="00A1264C" w:rsidRDefault="00A1264C" w:rsidP="00A1264C">
      <w:pPr>
        <w:spacing w:after="0" w:line="240" w:lineRule="auto"/>
        <w:jc w:val="both"/>
        <w:rPr>
          <w:rFonts w:cstheme="minorHAnsi"/>
          <w:sz w:val="24"/>
          <w:szCs w:val="24"/>
        </w:rPr>
      </w:pPr>
      <w:r w:rsidRPr="00081D64">
        <w:rPr>
          <w:rFonts w:cstheme="minorHAnsi"/>
          <w:sz w:val="24"/>
          <w:szCs w:val="24"/>
        </w:rPr>
        <w:t>Precio: $</w:t>
      </w:r>
      <w:r w:rsidRPr="00081D64">
        <w:rPr>
          <w:rFonts w:cstheme="minorHAnsi"/>
          <w:sz w:val="24"/>
          <w:szCs w:val="24"/>
          <w:lang w:eastAsia="es-ES"/>
        </w:rPr>
        <w:t>5.882</w:t>
      </w:r>
      <w:r w:rsidRPr="00081D64">
        <w:rPr>
          <w:rFonts w:cstheme="minorHAnsi"/>
          <w:sz w:val="24"/>
          <w:szCs w:val="24"/>
        </w:rPr>
        <w:t>+ IVA</w:t>
      </w:r>
    </w:p>
    <w:p w:rsidR="00A1264C" w:rsidRDefault="00A1264C" w:rsidP="001E3CDF">
      <w:pPr>
        <w:rPr>
          <w:rFonts w:ascii="Arial" w:hAnsi="Arial" w:cs="Arial"/>
          <w:color w:val="666666"/>
          <w:sz w:val="19"/>
          <w:szCs w:val="19"/>
        </w:rPr>
      </w:pPr>
    </w:p>
    <w:p w:rsidR="00A1264C" w:rsidRDefault="00A1264C" w:rsidP="001E3CDF">
      <w:pPr>
        <w:rPr>
          <w:rFonts w:cstheme="minorHAnsi"/>
          <w:sz w:val="24"/>
          <w:szCs w:val="24"/>
        </w:rPr>
      </w:pPr>
    </w:p>
    <w:p w:rsidR="007078A7" w:rsidRDefault="007078A7" w:rsidP="001E3CDF">
      <w:pPr>
        <w:rPr>
          <w:rFonts w:cstheme="minorHAnsi"/>
          <w:sz w:val="24"/>
          <w:szCs w:val="24"/>
        </w:rPr>
      </w:pPr>
    </w:p>
    <w:p w:rsidR="00A1264C" w:rsidRDefault="00A1264C" w:rsidP="001E3CDF">
      <w:pPr>
        <w:rPr>
          <w:rFonts w:cstheme="minorHAnsi"/>
          <w:sz w:val="24"/>
          <w:szCs w:val="24"/>
        </w:rPr>
      </w:pPr>
    </w:p>
    <w:p w:rsidR="00A1264C" w:rsidRPr="009E48B0" w:rsidRDefault="00A1264C" w:rsidP="00A1264C">
      <w:pPr>
        <w:spacing w:after="0"/>
        <w:rPr>
          <w:b/>
          <w:sz w:val="24"/>
          <w:szCs w:val="24"/>
        </w:rPr>
      </w:pPr>
      <w:r w:rsidRPr="00A1264C">
        <w:rPr>
          <w:b/>
          <w:noProof/>
          <w:sz w:val="24"/>
          <w:szCs w:val="24"/>
          <w:lang w:eastAsia="es-CL"/>
        </w:rPr>
        <w:lastRenderedPageBreak/>
        <w:drawing>
          <wp:anchor distT="0" distB="0" distL="114300" distR="114300" simplePos="0" relativeHeight="251786240" behindDoc="1" locked="0" layoutInCell="1" allowOverlap="1">
            <wp:simplePos x="0" y="0"/>
            <wp:positionH relativeFrom="column">
              <wp:posOffset>1905</wp:posOffset>
            </wp:positionH>
            <wp:positionV relativeFrom="paragraph">
              <wp:posOffset>0</wp:posOffset>
            </wp:positionV>
            <wp:extent cx="1572514" cy="2179320"/>
            <wp:effectExtent l="19050" t="19050" r="27940" b="11430"/>
            <wp:wrapTight wrapText="bothSides">
              <wp:wrapPolygon edited="0">
                <wp:start x="-262" y="-189"/>
                <wp:lineTo x="-262" y="21524"/>
                <wp:lineTo x="21722" y="21524"/>
                <wp:lineTo x="21722" y="-189"/>
                <wp:lineTo x="-262" y="-189"/>
              </wp:wrapPolygon>
            </wp:wrapTight>
            <wp:docPr id="40" name="Imagen 40" descr="C:\Users\mktpractica\Desktop\gc_1444581893genteamericana-azteca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ktpractica\Desktop\gc_1444581893genteamericana-aztecas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514" cy="2179320"/>
                    </a:xfrm>
                    <a:prstGeom prst="rect">
                      <a:avLst/>
                    </a:prstGeom>
                    <a:noFill/>
                    <a:ln>
                      <a:solidFill>
                        <a:schemeClr val="accent1"/>
                      </a:solidFill>
                    </a:ln>
                  </pic:spPr>
                </pic:pic>
              </a:graphicData>
            </a:graphic>
          </wp:anchor>
        </w:drawing>
      </w:r>
      <w:r>
        <w:rPr>
          <w:b/>
          <w:sz w:val="24"/>
          <w:szCs w:val="24"/>
        </w:rPr>
        <w:t xml:space="preserve">Aztecas – Gente Americana </w:t>
      </w:r>
    </w:p>
    <w:p w:rsidR="00A1264C" w:rsidRPr="00081D64" w:rsidRDefault="00A1264C" w:rsidP="00A1264C">
      <w:pPr>
        <w:spacing w:after="0" w:line="240" w:lineRule="auto"/>
        <w:jc w:val="both"/>
        <w:rPr>
          <w:rFonts w:cstheme="minorHAnsi"/>
          <w:sz w:val="24"/>
          <w:szCs w:val="24"/>
        </w:rPr>
      </w:pPr>
      <w:r w:rsidRPr="00081D64">
        <w:rPr>
          <w:rFonts w:cstheme="minorHAnsi"/>
          <w:sz w:val="24"/>
          <w:szCs w:val="24"/>
        </w:rPr>
        <w:t xml:space="preserve">Autor(es): </w:t>
      </w:r>
      <w:r w:rsidRPr="00B167B5">
        <w:rPr>
          <w:rFonts w:cstheme="minorHAnsi"/>
          <w:sz w:val="24"/>
          <w:szCs w:val="24"/>
        </w:rPr>
        <w:t xml:space="preserve">María De Hoyos, M. Angel Palermo  </w:t>
      </w:r>
    </w:p>
    <w:p w:rsidR="00A1264C" w:rsidRPr="00081D64" w:rsidRDefault="00A1264C" w:rsidP="00A1264C">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32</w:t>
      </w:r>
      <w:r w:rsidRPr="00081D64">
        <w:rPr>
          <w:rFonts w:cstheme="minorHAnsi"/>
          <w:sz w:val="24"/>
          <w:szCs w:val="24"/>
        </w:rPr>
        <w:t xml:space="preserve"> páginas</w:t>
      </w:r>
    </w:p>
    <w:p w:rsidR="00A1264C" w:rsidRPr="00081D64" w:rsidRDefault="00A1264C" w:rsidP="00A1264C">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20</w:t>
      </w:r>
      <w:r w:rsidRPr="00081D64">
        <w:rPr>
          <w:rFonts w:cstheme="minorHAnsi"/>
          <w:sz w:val="24"/>
          <w:szCs w:val="24"/>
        </w:rPr>
        <w:t xml:space="preserve"> x</w:t>
      </w:r>
      <w:r>
        <w:rPr>
          <w:rFonts w:cstheme="minorHAnsi"/>
          <w:sz w:val="24"/>
          <w:szCs w:val="24"/>
        </w:rPr>
        <w:t xml:space="preserve"> 28</w:t>
      </w:r>
      <w:r w:rsidRPr="00081D64">
        <w:rPr>
          <w:rFonts w:cstheme="minorHAnsi"/>
          <w:sz w:val="24"/>
          <w:szCs w:val="24"/>
        </w:rPr>
        <w:t xml:space="preserve"> cm</w:t>
      </w:r>
    </w:p>
    <w:p w:rsidR="00A1264C" w:rsidRDefault="00A1264C" w:rsidP="00A1264C">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66019</w:t>
      </w:r>
    </w:p>
    <w:p w:rsidR="00A1264C" w:rsidRPr="00B167B5" w:rsidRDefault="00A1264C" w:rsidP="00A1264C">
      <w:pPr>
        <w:spacing w:after="0" w:line="240" w:lineRule="auto"/>
        <w:jc w:val="both"/>
        <w:rPr>
          <w:color w:val="000000"/>
          <w:lang w:eastAsia="es-ES"/>
        </w:rPr>
      </w:pPr>
      <w:r w:rsidRPr="00081D64">
        <w:rPr>
          <w:rFonts w:cstheme="minorHAnsi"/>
          <w:sz w:val="24"/>
          <w:szCs w:val="24"/>
        </w:rPr>
        <w:t xml:space="preserve">ISBN: </w:t>
      </w:r>
      <w:r w:rsidRPr="00A1264C">
        <w:rPr>
          <w:color w:val="000000"/>
          <w:sz w:val="24"/>
          <w:szCs w:val="24"/>
          <w:lang w:eastAsia="es-ES"/>
        </w:rPr>
        <w:t>9789505345502</w:t>
      </w:r>
    </w:p>
    <w:p w:rsidR="00A1264C" w:rsidRDefault="00A1264C" w:rsidP="00A1264C">
      <w:pPr>
        <w:spacing w:after="0" w:line="240" w:lineRule="auto"/>
        <w:jc w:val="both"/>
        <w:rPr>
          <w:rFonts w:cstheme="minorHAnsi"/>
          <w:sz w:val="24"/>
          <w:szCs w:val="24"/>
        </w:rPr>
      </w:pPr>
      <w:r w:rsidRPr="00081D64">
        <w:rPr>
          <w:rFonts w:cstheme="minorHAnsi"/>
          <w:sz w:val="24"/>
          <w:szCs w:val="24"/>
        </w:rPr>
        <w:t>Precio: $</w:t>
      </w:r>
      <w:r w:rsidRPr="00081D64">
        <w:rPr>
          <w:rFonts w:cstheme="minorHAnsi"/>
          <w:sz w:val="24"/>
          <w:szCs w:val="24"/>
          <w:lang w:eastAsia="es-ES"/>
        </w:rPr>
        <w:t>5.882</w:t>
      </w:r>
      <w:r w:rsidRPr="00081D64">
        <w:rPr>
          <w:rFonts w:cstheme="minorHAnsi"/>
          <w:sz w:val="24"/>
          <w:szCs w:val="24"/>
        </w:rPr>
        <w:t>+ IVA</w:t>
      </w:r>
    </w:p>
    <w:p w:rsidR="00A1264C" w:rsidRDefault="00A1264C" w:rsidP="001E3CDF">
      <w:pPr>
        <w:rPr>
          <w:rFonts w:cstheme="minorHAnsi"/>
          <w:sz w:val="24"/>
          <w:szCs w:val="24"/>
        </w:rPr>
      </w:pPr>
    </w:p>
    <w:p w:rsidR="00A1264C" w:rsidRDefault="00A1264C" w:rsidP="001E3CDF">
      <w:pPr>
        <w:rPr>
          <w:rFonts w:cstheme="minorHAnsi"/>
          <w:sz w:val="24"/>
          <w:szCs w:val="24"/>
        </w:rPr>
      </w:pPr>
    </w:p>
    <w:p w:rsidR="00A1264C" w:rsidRDefault="00A1264C" w:rsidP="001E3CDF">
      <w:pPr>
        <w:rPr>
          <w:rFonts w:cstheme="minorHAnsi"/>
          <w:sz w:val="24"/>
          <w:szCs w:val="24"/>
        </w:rPr>
      </w:pPr>
    </w:p>
    <w:p w:rsidR="00A1264C" w:rsidRDefault="00A1264C" w:rsidP="001E3CDF">
      <w:pPr>
        <w:rPr>
          <w:rFonts w:cstheme="minorHAnsi"/>
          <w:sz w:val="24"/>
          <w:szCs w:val="24"/>
        </w:rPr>
      </w:pPr>
    </w:p>
    <w:p w:rsidR="00990B0B" w:rsidRPr="009E48B0" w:rsidRDefault="00990B0B" w:rsidP="00990B0B">
      <w:pPr>
        <w:spacing w:after="0"/>
        <w:rPr>
          <w:b/>
          <w:sz w:val="24"/>
          <w:szCs w:val="24"/>
        </w:rPr>
      </w:pPr>
      <w:r w:rsidRPr="00EA5065">
        <w:rPr>
          <w:b/>
          <w:noProof/>
          <w:sz w:val="24"/>
          <w:szCs w:val="24"/>
          <w:lang w:eastAsia="es-CL"/>
        </w:rPr>
        <w:drawing>
          <wp:anchor distT="0" distB="0" distL="114300" distR="114300" simplePos="0" relativeHeight="251801600" behindDoc="1" locked="0" layoutInCell="1" allowOverlap="1" wp14:anchorId="2DAEDA3C" wp14:editId="27F6F316">
            <wp:simplePos x="0" y="0"/>
            <wp:positionH relativeFrom="column">
              <wp:posOffset>1905</wp:posOffset>
            </wp:positionH>
            <wp:positionV relativeFrom="paragraph">
              <wp:posOffset>-3175</wp:posOffset>
            </wp:positionV>
            <wp:extent cx="1678867" cy="2339340"/>
            <wp:effectExtent l="19050" t="19050" r="17145" b="22860"/>
            <wp:wrapTight wrapText="bothSides">
              <wp:wrapPolygon edited="0">
                <wp:start x="-245" y="-176"/>
                <wp:lineTo x="-245" y="21635"/>
                <wp:lineTo x="21575" y="21635"/>
                <wp:lineTo x="21575" y="-176"/>
                <wp:lineTo x="-245" y="-176"/>
              </wp:wrapPolygon>
            </wp:wrapTight>
            <wp:docPr id="55" name="Imagen 55" descr="C:\Users\mktpractica\Desktop\gc_1444581841genteamericana-diaguita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ktpractica\Desktop\gc_1444581841genteamericana-diaguitas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8867" cy="2339340"/>
                    </a:xfrm>
                    <a:prstGeom prst="rect">
                      <a:avLst/>
                    </a:prstGeom>
                    <a:noFill/>
                    <a:ln>
                      <a:solidFill>
                        <a:schemeClr val="accent1"/>
                      </a:solidFill>
                    </a:ln>
                  </pic:spPr>
                </pic:pic>
              </a:graphicData>
            </a:graphic>
          </wp:anchor>
        </w:drawing>
      </w:r>
      <w:r>
        <w:rPr>
          <w:b/>
          <w:sz w:val="24"/>
          <w:szCs w:val="24"/>
        </w:rPr>
        <w:t>Diaguitas – Gente Americana</w:t>
      </w:r>
    </w:p>
    <w:p w:rsidR="00990B0B" w:rsidRDefault="00990B0B" w:rsidP="00990B0B">
      <w:pPr>
        <w:spacing w:after="0" w:line="240" w:lineRule="auto"/>
        <w:jc w:val="both"/>
        <w:rPr>
          <w:rFonts w:ascii="Arial" w:hAnsi="Arial" w:cs="Arial"/>
          <w:color w:val="666666"/>
          <w:sz w:val="19"/>
          <w:szCs w:val="19"/>
        </w:rPr>
      </w:pPr>
      <w:r w:rsidRPr="00081D64">
        <w:rPr>
          <w:rFonts w:cstheme="minorHAnsi"/>
          <w:sz w:val="24"/>
          <w:szCs w:val="24"/>
        </w:rPr>
        <w:t>Au</w:t>
      </w:r>
      <w:r>
        <w:rPr>
          <w:rFonts w:cstheme="minorHAnsi"/>
          <w:sz w:val="24"/>
          <w:szCs w:val="24"/>
        </w:rPr>
        <w:t>tor(es)</w:t>
      </w:r>
      <w:r w:rsidRPr="00081D64">
        <w:rPr>
          <w:rFonts w:cstheme="minorHAnsi"/>
          <w:sz w:val="24"/>
          <w:szCs w:val="24"/>
        </w:rPr>
        <w:t>:</w:t>
      </w:r>
      <w:r w:rsidRPr="005738BB">
        <w:rPr>
          <w:rFonts w:ascii="Arial" w:hAnsi="Arial" w:cs="Arial"/>
          <w:color w:val="666666"/>
          <w:sz w:val="19"/>
          <w:szCs w:val="19"/>
        </w:rPr>
        <w:t xml:space="preserve"> </w:t>
      </w:r>
      <w:r w:rsidRPr="00EA5065">
        <w:rPr>
          <w:rFonts w:cstheme="minorHAnsi"/>
          <w:sz w:val="24"/>
          <w:szCs w:val="24"/>
        </w:rPr>
        <w:t>María De Hoyos, M. Ángel Palermo</w:t>
      </w:r>
    </w:p>
    <w:p w:rsidR="00990B0B" w:rsidRPr="00081D64" w:rsidRDefault="00990B0B" w:rsidP="00990B0B">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32</w:t>
      </w:r>
      <w:r w:rsidRPr="00081D64">
        <w:rPr>
          <w:rFonts w:cstheme="minorHAnsi"/>
          <w:sz w:val="24"/>
          <w:szCs w:val="24"/>
        </w:rPr>
        <w:t xml:space="preserve"> páginas</w:t>
      </w:r>
    </w:p>
    <w:p w:rsidR="00990B0B" w:rsidRPr="00081D64" w:rsidRDefault="00990B0B" w:rsidP="00990B0B">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20</w:t>
      </w:r>
      <w:r w:rsidRPr="00081D64">
        <w:rPr>
          <w:rFonts w:cstheme="minorHAnsi"/>
          <w:sz w:val="24"/>
          <w:szCs w:val="24"/>
        </w:rPr>
        <w:t xml:space="preserve"> x</w:t>
      </w:r>
      <w:r>
        <w:rPr>
          <w:rFonts w:cstheme="minorHAnsi"/>
          <w:sz w:val="24"/>
          <w:szCs w:val="24"/>
        </w:rPr>
        <w:t xml:space="preserve"> 28</w:t>
      </w:r>
      <w:r w:rsidRPr="00081D64">
        <w:rPr>
          <w:rFonts w:cstheme="minorHAnsi"/>
          <w:sz w:val="24"/>
          <w:szCs w:val="24"/>
        </w:rPr>
        <w:t xml:space="preserve"> cm</w:t>
      </w:r>
    </w:p>
    <w:p w:rsidR="00990B0B" w:rsidRPr="00EE4564" w:rsidRDefault="00990B0B" w:rsidP="00990B0B">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66028</w:t>
      </w:r>
    </w:p>
    <w:p w:rsidR="00990B0B" w:rsidRPr="00EE4564" w:rsidRDefault="00990B0B" w:rsidP="00990B0B">
      <w:pPr>
        <w:spacing w:after="0" w:line="240" w:lineRule="auto"/>
        <w:jc w:val="both"/>
        <w:rPr>
          <w:color w:val="000000"/>
          <w:sz w:val="24"/>
          <w:szCs w:val="24"/>
          <w:lang w:eastAsia="es-ES"/>
        </w:rPr>
      </w:pPr>
      <w:r w:rsidRPr="00EE4564">
        <w:rPr>
          <w:rFonts w:cstheme="minorHAnsi"/>
          <w:sz w:val="24"/>
          <w:szCs w:val="24"/>
        </w:rPr>
        <w:t xml:space="preserve">ISBN: </w:t>
      </w:r>
      <w:r w:rsidRPr="00EA5065">
        <w:rPr>
          <w:color w:val="000000"/>
          <w:sz w:val="24"/>
          <w:szCs w:val="24"/>
          <w:lang w:eastAsia="es-ES"/>
        </w:rPr>
        <w:t>9789505344604</w:t>
      </w:r>
    </w:p>
    <w:p w:rsidR="00990B0B" w:rsidRDefault="00990B0B" w:rsidP="00990B0B">
      <w:pPr>
        <w:spacing w:after="0" w:line="240" w:lineRule="auto"/>
        <w:jc w:val="both"/>
        <w:rPr>
          <w:rFonts w:cstheme="minorHAnsi"/>
          <w:sz w:val="24"/>
          <w:szCs w:val="24"/>
        </w:rPr>
      </w:pPr>
      <w:r w:rsidRPr="005738BB">
        <w:rPr>
          <w:rFonts w:cstheme="minorHAnsi"/>
          <w:sz w:val="24"/>
          <w:szCs w:val="24"/>
        </w:rPr>
        <w:t>Precio: $</w:t>
      </w:r>
      <w:r w:rsidRPr="005738BB">
        <w:rPr>
          <w:color w:val="000000"/>
          <w:sz w:val="24"/>
          <w:szCs w:val="24"/>
          <w:lang w:eastAsia="es-ES"/>
        </w:rPr>
        <w:t>5.882</w:t>
      </w:r>
      <w:r w:rsidRPr="00081D64">
        <w:rPr>
          <w:rFonts w:cstheme="minorHAnsi"/>
          <w:sz w:val="24"/>
          <w:szCs w:val="24"/>
        </w:rPr>
        <w:t>+ IVA</w:t>
      </w:r>
    </w:p>
    <w:p w:rsidR="00990B0B" w:rsidRDefault="00990B0B" w:rsidP="00990B0B">
      <w:pPr>
        <w:rPr>
          <w:rFonts w:cstheme="minorHAnsi"/>
          <w:sz w:val="24"/>
          <w:szCs w:val="24"/>
        </w:rPr>
      </w:pPr>
    </w:p>
    <w:p w:rsidR="00990B0B" w:rsidRDefault="00990B0B" w:rsidP="00990B0B">
      <w:pPr>
        <w:rPr>
          <w:rFonts w:cstheme="minorHAnsi"/>
          <w:sz w:val="24"/>
          <w:szCs w:val="24"/>
        </w:rPr>
      </w:pPr>
    </w:p>
    <w:p w:rsidR="00990B0B" w:rsidRDefault="00990B0B" w:rsidP="00990B0B">
      <w:pPr>
        <w:rPr>
          <w:rFonts w:cstheme="minorHAnsi"/>
          <w:sz w:val="24"/>
          <w:szCs w:val="24"/>
        </w:rPr>
      </w:pPr>
    </w:p>
    <w:p w:rsidR="00990B0B" w:rsidRDefault="00990B0B" w:rsidP="00990B0B">
      <w:pPr>
        <w:rPr>
          <w:rFonts w:cstheme="minorHAnsi"/>
          <w:sz w:val="24"/>
          <w:szCs w:val="24"/>
        </w:rPr>
      </w:pPr>
    </w:p>
    <w:p w:rsidR="00990B0B" w:rsidRDefault="00990B0B" w:rsidP="00990B0B">
      <w:pPr>
        <w:rPr>
          <w:rFonts w:cstheme="minorHAnsi"/>
          <w:sz w:val="24"/>
          <w:szCs w:val="24"/>
        </w:rPr>
      </w:pPr>
      <w:r w:rsidRPr="00990B0B">
        <w:rPr>
          <w:rFonts w:cstheme="minorHAnsi"/>
          <w:sz w:val="24"/>
          <w:szCs w:val="24"/>
        </w:rPr>
        <w:t>Una serie preparada por antropólogos, destinada a estudiantes, docentes y público en general. Cada volumen presenta los variados aspectos de la sociedad y la cultura de distintos pueblos americanos. Los libros cuentan con abundante material fotográfico, mapas y una rigurosa tarea de reconstrucción gráfica efectuada por Aldo Chiappe, el reconocido ilustrador argentino.</w:t>
      </w:r>
    </w:p>
    <w:p w:rsidR="007078A7" w:rsidRDefault="007078A7" w:rsidP="00990B0B">
      <w:pPr>
        <w:rPr>
          <w:rFonts w:cstheme="minorHAnsi"/>
          <w:sz w:val="24"/>
          <w:szCs w:val="24"/>
        </w:rPr>
      </w:pPr>
    </w:p>
    <w:p w:rsidR="007078A7" w:rsidRPr="009E48B0" w:rsidRDefault="007078A7" w:rsidP="007078A7">
      <w:pPr>
        <w:contextualSpacing/>
        <w:rPr>
          <w:b/>
          <w:sz w:val="24"/>
          <w:szCs w:val="24"/>
        </w:rPr>
      </w:pPr>
      <w:r w:rsidRPr="00081D64">
        <w:rPr>
          <w:b/>
          <w:noProof/>
          <w:sz w:val="24"/>
          <w:szCs w:val="24"/>
          <w:lang w:eastAsia="es-CL"/>
        </w:rPr>
        <w:lastRenderedPageBreak/>
        <w:drawing>
          <wp:anchor distT="0" distB="0" distL="114300" distR="114300" simplePos="0" relativeHeight="251812864" behindDoc="1" locked="0" layoutInCell="1" allowOverlap="1" wp14:anchorId="71218165" wp14:editId="2D6DEE36">
            <wp:simplePos x="0" y="0"/>
            <wp:positionH relativeFrom="column">
              <wp:posOffset>1905</wp:posOffset>
            </wp:positionH>
            <wp:positionV relativeFrom="paragraph">
              <wp:posOffset>-2540</wp:posOffset>
            </wp:positionV>
            <wp:extent cx="1518082" cy="2186940"/>
            <wp:effectExtent l="19050" t="19050" r="25400" b="22860"/>
            <wp:wrapTight wrapText="bothSides">
              <wp:wrapPolygon edited="0">
                <wp:start x="-271" y="-188"/>
                <wp:lineTo x="-271" y="21638"/>
                <wp:lineTo x="21690" y="21638"/>
                <wp:lineTo x="21690" y="-188"/>
                <wp:lineTo x="-271" y="-188"/>
              </wp:wrapPolygon>
            </wp:wrapTight>
            <wp:docPr id="32" name="Imagen 32" descr="C:\Users\mktpractica\Desktop\gc_1444582106laotrahistoria-conquist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ktpractica\Desktop\gc_1444582106laotrahistoria-conquista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8082" cy="2186940"/>
                    </a:xfrm>
                    <a:prstGeom prst="rect">
                      <a:avLst/>
                    </a:prstGeom>
                    <a:noFill/>
                    <a:ln w="3175">
                      <a:solidFill>
                        <a:schemeClr val="tx1"/>
                      </a:solidFill>
                    </a:ln>
                  </pic:spPr>
                </pic:pic>
              </a:graphicData>
            </a:graphic>
          </wp:anchor>
        </w:drawing>
      </w:r>
      <w:r>
        <w:rPr>
          <w:b/>
          <w:sz w:val="24"/>
          <w:szCs w:val="24"/>
        </w:rPr>
        <w:t xml:space="preserve">La Conquista de América </w:t>
      </w:r>
    </w:p>
    <w:p w:rsidR="007078A7" w:rsidRPr="00AE3A41" w:rsidRDefault="007078A7" w:rsidP="007078A7">
      <w:pPr>
        <w:spacing w:after="0" w:line="240" w:lineRule="auto"/>
        <w:contextualSpacing/>
        <w:jc w:val="both"/>
        <w:rPr>
          <w:rFonts w:cstheme="minorHAnsi"/>
          <w:sz w:val="24"/>
          <w:szCs w:val="24"/>
        </w:rPr>
      </w:pPr>
      <w:r w:rsidRPr="00AE3A41">
        <w:rPr>
          <w:rFonts w:cstheme="minorHAnsi"/>
          <w:sz w:val="24"/>
          <w:szCs w:val="24"/>
        </w:rPr>
        <w:t xml:space="preserve">Autor(es): Miguel Ángel Palermo, Roxana Edith Boixadós </w:t>
      </w:r>
    </w:p>
    <w:p w:rsidR="007078A7" w:rsidRPr="00AE3A41" w:rsidRDefault="007078A7" w:rsidP="007078A7">
      <w:pPr>
        <w:spacing w:after="0" w:line="240" w:lineRule="auto"/>
        <w:contextualSpacing/>
        <w:jc w:val="both"/>
        <w:rPr>
          <w:rFonts w:cstheme="minorHAnsi"/>
          <w:sz w:val="24"/>
          <w:szCs w:val="24"/>
        </w:rPr>
      </w:pPr>
      <w:r w:rsidRPr="00AE3A41">
        <w:rPr>
          <w:rFonts w:cstheme="minorHAnsi"/>
          <w:sz w:val="24"/>
          <w:szCs w:val="24"/>
        </w:rPr>
        <w:t>64 páginas</w:t>
      </w:r>
    </w:p>
    <w:p w:rsidR="007078A7" w:rsidRPr="00AE3A41" w:rsidRDefault="007078A7" w:rsidP="007078A7">
      <w:pPr>
        <w:spacing w:after="0" w:line="240" w:lineRule="auto"/>
        <w:contextualSpacing/>
        <w:jc w:val="both"/>
        <w:rPr>
          <w:rFonts w:cstheme="minorHAnsi"/>
          <w:sz w:val="24"/>
          <w:szCs w:val="24"/>
        </w:rPr>
      </w:pPr>
      <w:r w:rsidRPr="00AE3A41">
        <w:rPr>
          <w:rFonts w:cstheme="minorHAnsi"/>
          <w:sz w:val="24"/>
          <w:szCs w:val="24"/>
        </w:rPr>
        <w:t>16 x 23 cm</w:t>
      </w:r>
    </w:p>
    <w:p w:rsidR="007078A7" w:rsidRPr="00AE3A41" w:rsidRDefault="007078A7" w:rsidP="007078A7">
      <w:pPr>
        <w:spacing w:after="0" w:line="240" w:lineRule="auto"/>
        <w:contextualSpacing/>
        <w:jc w:val="both"/>
        <w:rPr>
          <w:rFonts w:cstheme="minorHAnsi"/>
          <w:sz w:val="24"/>
          <w:szCs w:val="24"/>
        </w:rPr>
      </w:pPr>
      <w:r w:rsidRPr="00AE3A41">
        <w:rPr>
          <w:rFonts w:cstheme="minorHAnsi"/>
          <w:sz w:val="24"/>
          <w:szCs w:val="24"/>
        </w:rPr>
        <w:t xml:space="preserve">Cód. interno: </w:t>
      </w:r>
      <w:r w:rsidRPr="00AE3A41">
        <w:rPr>
          <w:rFonts w:cstheme="minorHAnsi"/>
          <w:sz w:val="24"/>
          <w:szCs w:val="24"/>
          <w:lang w:eastAsia="es-ES"/>
        </w:rPr>
        <w:t>66013</w:t>
      </w:r>
    </w:p>
    <w:p w:rsidR="007078A7" w:rsidRPr="00AE3A41" w:rsidRDefault="007078A7" w:rsidP="007078A7">
      <w:pPr>
        <w:spacing w:after="0" w:line="240" w:lineRule="auto"/>
        <w:contextualSpacing/>
        <w:jc w:val="both"/>
        <w:rPr>
          <w:rFonts w:cstheme="minorHAnsi"/>
          <w:sz w:val="24"/>
          <w:szCs w:val="24"/>
          <w:lang w:eastAsia="es-ES"/>
        </w:rPr>
      </w:pPr>
      <w:r w:rsidRPr="00AE3A41">
        <w:rPr>
          <w:rFonts w:cstheme="minorHAnsi"/>
          <w:sz w:val="24"/>
          <w:szCs w:val="24"/>
        </w:rPr>
        <w:t xml:space="preserve">ISBN: </w:t>
      </w:r>
      <w:r w:rsidRPr="00AE3A41">
        <w:rPr>
          <w:rFonts w:cstheme="minorHAnsi"/>
          <w:sz w:val="24"/>
          <w:szCs w:val="24"/>
          <w:lang w:eastAsia="es-ES"/>
        </w:rPr>
        <w:t>9789505349142</w:t>
      </w:r>
    </w:p>
    <w:p w:rsidR="007078A7" w:rsidRPr="00AE3A41" w:rsidRDefault="007078A7" w:rsidP="007078A7">
      <w:pPr>
        <w:spacing w:after="0" w:line="240" w:lineRule="auto"/>
        <w:contextualSpacing/>
        <w:jc w:val="both"/>
        <w:rPr>
          <w:rFonts w:cstheme="minorHAnsi"/>
          <w:sz w:val="24"/>
          <w:szCs w:val="24"/>
        </w:rPr>
      </w:pPr>
      <w:r w:rsidRPr="00AE3A41">
        <w:rPr>
          <w:rFonts w:cstheme="minorHAnsi"/>
          <w:sz w:val="24"/>
          <w:szCs w:val="24"/>
        </w:rPr>
        <w:t>Precio: $</w:t>
      </w:r>
      <w:r w:rsidRPr="00AE3A41">
        <w:rPr>
          <w:rFonts w:cstheme="minorHAnsi"/>
          <w:sz w:val="24"/>
          <w:szCs w:val="24"/>
          <w:lang w:eastAsia="es-ES"/>
        </w:rPr>
        <w:t>5.882</w:t>
      </w:r>
      <w:r w:rsidRPr="00AE3A41">
        <w:rPr>
          <w:rFonts w:cstheme="minorHAnsi"/>
          <w:sz w:val="24"/>
          <w:szCs w:val="24"/>
        </w:rPr>
        <w:t>+ IVA</w:t>
      </w:r>
    </w:p>
    <w:p w:rsidR="007078A7" w:rsidRPr="009E48B0" w:rsidRDefault="007078A7" w:rsidP="007078A7">
      <w:pPr>
        <w:spacing w:after="0" w:line="276" w:lineRule="auto"/>
        <w:contextualSpacing/>
        <w:jc w:val="both"/>
        <w:rPr>
          <w:sz w:val="24"/>
          <w:szCs w:val="24"/>
        </w:rPr>
      </w:pPr>
    </w:p>
    <w:p w:rsidR="007078A7" w:rsidRPr="009E48B0" w:rsidRDefault="007078A7" w:rsidP="007078A7">
      <w:pPr>
        <w:spacing w:after="0" w:line="276" w:lineRule="auto"/>
        <w:jc w:val="both"/>
        <w:rPr>
          <w:sz w:val="24"/>
          <w:szCs w:val="24"/>
        </w:rPr>
      </w:pPr>
    </w:p>
    <w:p w:rsidR="007078A7" w:rsidRPr="009E48B0" w:rsidRDefault="007078A7" w:rsidP="007078A7">
      <w:pPr>
        <w:spacing w:after="0" w:line="276" w:lineRule="auto"/>
        <w:jc w:val="both"/>
        <w:rPr>
          <w:sz w:val="24"/>
          <w:szCs w:val="24"/>
        </w:rPr>
      </w:pPr>
    </w:p>
    <w:p w:rsidR="007078A7" w:rsidRDefault="007078A7" w:rsidP="007078A7">
      <w:pPr>
        <w:spacing w:after="0" w:line="276" w:lineRule="auto"/>
        <w:jc w:val="both"/>
        <w:rPr>
          <w:sz w:val="24"/>
          <w:szCs w:val="24"/>
        </w:rPr>
      </w:pPr>
    </w:p>
    <w:p w:rsidR="007078A7" w:rsidRDefault="007078A7" w:rsidP="007078A7">
      <w:pPr>
        <w:spacing w:after="0" w:line="276" w:lineRule="auto"/>
        <w:jc w:val="both"/>
        <w:rPr>
          <w:sz w:val="24"/>
          <w:szCs w:val="24"/>
        </w:rPr>
      </w:pPr>
    </w:p>
    <w:p w:rsidR="007078A7" w:rsidRDefault="007078A7" w:rsidP="007078A7">
      <w:pPr>
        <w:spacing w:after="0" w:line="276" w:lineRule="auto"/>
        <w:jc w:val="both"/>
        <w:rPr>
          <w:rFonts w:cstheme="minorHAnsi"/>
          <w:sz w:val="24"/>
          <w:szCs w:val="24"/>
        </w:rPr>
      </w:pPr>
      <w:r w:rsidRPr="00AE3A41">
        <w:rPr>
          <w:rFonts w:cstheme="minorHAnsi"/>
          <w:sz w:val="24"/>
          <w:szCs w:val="24"/>
        </w:rPr>
        <w:t>América empezó a poblarse hace miles de años y su gente creó muchos modos de vivir, estar en sociedad, gobernarse. En 1492, Colón abrió un camino por donde no dejaron de llegar europeos. A partir de ese momento, todo cambió y no solo para los americanos. Porque si el mundo es como ahora, en gran parte se debe a que hubo una Conquista de América. ¿Por qué es</w:t>
      </w:r>
      <w:r w:rsidRPr="00AE3A41">
        <w:rPr>
          <w:rFonts w:cstheme="minorHAnsi"/>
          <w:sz w:val="24"/>
          <w:szCs w:val="24"/>
        </w:rPr>
        <w:softHyphen/>
        <w:t>ta “otra his</w:t>
      </w:r>
      <w:r w:rsidRPr="00AE3A41">
        <w:rPr>
          <w:rFonts w:cstheme="minorHAnsi"/>
          <w:sz w:val="24"/>
          <w:szCs w:val="24"/>
        </w:rPr>
        <w:softHyphen/>
        <w:t>to</w:t>
      </w:r>
      <w:r w:rsidRPr="00AE3A41">
        <w:rPr>
          <w:rFonts w:cstheme="minorHAnsi"/>
          <w:sz w:val="24"/>
          <w:szCs w:val="24"/>
        </w:rPr>
        <w:softHyphen/>
        <w:t>ria”? La his</w:t>
      </w:r>
      <w:r w:rsidRPr="00AE3A41">
        <w:rPr>
          <w:rFonts w:cstheme="minorHAnsi"/>
          <w:sz w:val="24"/>
          <w:szCs w:val="24"/>
        </w:rPr>
        <w:softHyphen/>
        <w:t>to</w:t>
      </w:r>
      <w:r w:rsidRPr="00AE3A41">
        <w:rPr>
          <w:rFonts w:cstheme="minorHAnsi"/>
          <w:sz w:val="24"/>
          <w:szCs w:val="24"/>
        </w:rPr>
        <w:softHyphen/>
        <w:t>ria es una so</w:t>
      </w:r>
      <w:r w:rsidRPr="00AE3A41">
        <w:rPr>
          <w:rFonts w:cstheme="minorHAnsi"/>
          <w:sz w:val="24"/>
          <w:szCs w:val="24"/>
        </w:rPr>
        <w:softHyphen/>
        <w:t>la y abar</w:t>
      </w:r>
      <w:r w:rsidRPr="00AE3A41">
        <w:rPr>
          <w:rFonts w:cstheme="minorHAnsi"/>
          <w:sz w:val="24"/>
          <w:szCs w:val="24"/>
        </w:rPr>
        <w:softHyphen/>
        <w:t>ca a to</w:t>
      </w:r>
      <w:r w:rsidRPr="00AE3A41">
        <w:rPr>
          <w:rFonts w:cstheme="minorHAnsi"/>
          <w:sz w:val="24"/>
          <w:szCs w:val="24"/>
        </w:rPr>
        <w:softHyphen/>
        <w:t>dos los se</w:t>
      </w:r>
      <w:r w:rsidRPr="00AE3A41">
        <w:rPr>
          <w:rFonts w:cstheme="minorHAnsi"/>
          <w:sz w:val="24"/>
          <w:szCs w:val="24"/>
        </w:rPr>
        <w:softHyphen/>
        <w:t>res hu</w:t>
      </w:r>
      <w:r w:rsidRPr="00AE3A41">
        <w:rPr>
          <w:rFonts w:cstheme="minorHAnsi"/>
          <w:sz w:val="24"/>
          <w:szCs w:val="24"/>
        </w:rPr>
        <w:softHyphen/>
        <w:t>ma</w:t>
      </w:r>
      <w:r w:rsidRPr="00AE3A41">
        <w:rPr>
          <w:rFonts w:cstheme="minorHAnsi"/>
          <w:sz w:val="24"/>
          <w:szCs w:val="24"/>
        </w:rPr>
        <w:softHyphen/>
        <w:t>nos, pe</w:t>
      </w:r>
      <w:r w:rsidRPr="00AE3A41">
        <w:rPr>
          <w:rFonts w:cstheme="minorHAnsi"/>
          <w:sz w:val="24"/>
          <w:szCs w:val="24"/>
        </w:rPr>
        <w:softHyphen/>
        <w:t>ro no siem</w:t>
      </w:r>
      <w:r w:rsidRPr="00AE3A41">
        <w:rPr>
          <w:rFonts w:cstheme="minorHAnsi"/>
          <w:sz w:val="24"/>
          <w:szCs w:val="24"/>
        </w:rPr>
        <w:softHyphen/>
        <w:t>pre se la cuen</w:t>
      </w:r>
      <w:r w:rsidRPr="00AE3A41">
        <w:rPr>
          <w:rFonts w:cstheme="minorHAnsi"/>
          <w:sz w:val="24"/>
          <w:szCs w:val="24"/>
        </w:rPr>
        <w:softHyphen/>
        <w:t>ta com</w:t>
      </w:r>
      <w:r w:rsidRPr="00AE3A41">
        <w:rPr>
          <w:rFonts w:cstheme="minorHAnsi"/>
          <w:sz w:val="24"/>
          <w:szCs w:val="24"/>
        </w:rPr>
        <w:softHyphen/>
        <w:t>ple</w:t>
      </w:r>
      <w:r w:rsidRPr="00AE3A41">
        <w:rPr>
          <w:rFonts w:cstheme="minorHAnsi"/>
          <w:sz w:val="24"/>
          <w:szCs w:val="24"/>
        </w:rPr>
        <w:softHyphen/>
        <w:t>ta. Al ha</w:t>
      </w:r>
      <w:r w:rsidRPr="00AE3A41">
        <w:rPr>
          <w:rFonts w:cstheme="minorHAnsi"/>
          <w:sz w:val="24"/>
          <w:szCs w:val="24"/>
        </w:rPr>
        <w:softHyphen/>
        <w:t>blar de nues</w:t>
      </w:r>
      <w:r w:rsidRPr="00AE3A41">
        <w:rPr>
          <w:rFonts w:cstheme="minorHAnsi"/>
          <w:sz w:val="24"/>
          <w:szCs w:val="24"/>
        </w:rPr>
        <w:softHyphen/>
        <w:t>tros paí</w:t>
      </w:r>
      <w:r w:rsidRPr="00AE3A41">
        <w:rPr>
          <w:rFonts w:cstheme="minorHAnsi"/>
          <w:sz w:val="24"/>
          <w:szCs w:val="24"/>
        </w:rPr>
        <w:softHyphen/>
        <w:t>ses ame</w:t>
      </w:r>
      <w:r w:rsidRPr="00AE3A41">
        <w:rPr>
          <w:rFonts w:cstheme="minorHAnsi"/>
          <w:sz w:val="24"/>
          <w:szCs w:val="24"/>
        </w:rPr>
        <w:softHyphen/>
        <w:t>ri</w:t>
      </w:r>
      <w:r w:rsidRPr="00AE3A41">
        <w:rPr>
          <w:rFonts w:cstheme="minorHAnsi"/>
          <w:sz w:val="24"/>
          <w:szCs w:val="24"/>
        </w:rPr>
        <w:softHyphen/>
        <w:t>ca</w:t>
      </w:r>
      <w:r w:rsidRPr="00AE3A41">
        <w:rPr>
          <w:rFonts w:cstheme="minorHAnsi"/>
          <w:sz w:val="24"/>
          <w:szCs w:val="24"/>
        </w:rPr>
        <w:softHyphen/>
        <w:t>nos, se sue</w:t>
      </w:r>
      <w:r w:rsidRPr="00AE3A41">
        <w:rPr>
          <w:rFonts w:cstheme="minorHAnsi"/>
          <w:sz w:val="24"/>
          <w:szCs w:val="24"/>
        </w:rPr>
        <w:softHyphen/>
        <w:t>le em</w:t>
      </w:r>
      <w:r w:rsidRPr="00AE3A41">
        <w:rPr>
          <w:rFonts w:cstheme="minorHAnsi"/>
          <w:sz w:val="24"/>
          <w:szCs w:val="24"/>
        </w:rPr>
        <w:softHyphen/>
        <w:t>pe</w:t>
      </w:r>
      <w:r w:rsidRPr="00AE3A41">
        <w:rPr>
          <w:rFonts w:cstheme="minorHAnsi"/>
          <w:sz w:val="24"/>
          <w:szCs w:val="24"/>
        </w:rPr>
        <w:softHyphen/>
        <w:t>zar por las co</w:t>
      </w:r>
      <w:r w:rsidRPr="00AE3A41">
        <w:rPr>
          <w:rFonts w:cstheme="minorHAnsi"/>
          <w:sz w:val="24"/>
          <w:szCs w:val="24"/>
        </w:rPr>
        <w:softHyphen/>
        <w:t>rrien</w:t>
      </w:r>
      <w:r w:rsidRPr="00AE3A41">
        <w:rPr>
          <w:rFonts w:cstheme="minorHAnsi"/>
          <w:sz w:val="24"/>
          <w:szCs w:val="24"/>
        </w:rPr>
        <w:softHyphen/>
        <w:t>tes co</w:t>
      </w:r>
      <w:r w:rsidRPr="00AE3A41">
        <w:rPr>
          <w:rFonts w:cstheme="minorHAnsi"/>
          <w:sz w:val="24"/>
          <w:szCs w:val="24"/>
        </w:rPr>
        <w:softHyphen/>
        <w:t>lo</w:t>
      </w:r>
      <w:r w:rsidRPr="00AE3A41">
        <w:rPr>
          <w:rFonts w:cstheme="minorHAnsi"/>
          <w:sz w:val="24"/>
          <w:szCs w:val="24"/>
        </w:rPr>
        <w:softHyphen/>
        <w:t>ni</w:t>
      </w:r>
      <w:r w:rsidRPr="00AE3A41">
        <w:rPr>
          <w:rFonts w:cstheme="minorHAnsi"/>
          <w:sz w:val="24"/>
          <w:szCs w:val="24"/>
        </w:rPr>
        <w:softHyphen/>
        <w:t>za</w:t>
      </w:r>
      <w:r w:rsidRPr="00AE3A41">
        <w:rPr>
          <w:rFonts w:cstheme="minorHAnsi"/>
          <w:sz w:val="24"/>
          <w:szCs w:val="24"/>
        </w:rPr>
        <w:softHyphen/>
        <w:t>do</w:t>
      </w:r>
      <w:r w:rsidRPr="00AE3A41">
        <w:rPr>
          <w:rFonts w:cstheme="minorHAnsi"/>
          <w:sz w:val="24"/>
          <w:szCs w:val="24"/>
        </w:rPr>
        <w:softHyphen/>
        <w:t>ras es</w:t>
      </w:r>
      <w:r w:rsidRPr="00AE3A41">
        <w:rPr>
          <w:rFonts w:cstheme="minorHAnsi"/>
          <w:sz w:val="24"/>
          <w:szCs w:val="24"/>
        </w:rPr>
        <w:softHyphen/>
        <w:t>pa</w:t>
      </w:r>
      <w:r w:rsidRPr="00AE3A41">
        <w:rPr>
          <w:rFonts w:cstheme="minorHAnsi"/>
          <w:sz w:val="24"/>
          <w:szCs w:val="24"/>
        </w:rPr>
        <w:softHyphen/>
        <w:t>ño</w:t>
      </w:r>
      <w:r w:rsidRPr="00AE3A41">
        <w:rPr>
          <w:rFonts w:cstheme="minorHAnsi"/>
          <w:sz w:val="24"/>
          <w:szCs w:val="24"/>
        </w:rPr>
        <w:softHyphen/>
        <w:t>las, co</w:t>
      </w:r>
      <w:r w:rsidRPr="00AE3A41">
        <w:rPr>
          <w:rFonts w:cstheme="minorHAnsi"/>
          <w:sz w:val="24"/>
          <w:szCs w:val="24"/>
        </w:rPr>
        <w:softHyphen/>
        <w:t>mo si hu</w:t>
      </w:r>
      <w:r w:rsidRPr="00AE3A41">
        <w:rPr>
          <w:rFonts w:cstheme="minorHAnsi"/>
          <w:sz w:val="24"/>
          <w:szCs w:val="24"/>
        </w:rPr>
        <w:softHyphen/>
        <w:t>bie</w:t>
      </w:r>
      <w:r w:rsidRPr="00AE3A41">
        <w:rPr>
          <w:rFonts w:cstheme="minorHAnsi"/>
          <w:sz w:val="24"/>
          <w:szCs w:val="24"/>
        </w:rPr>
        <w:softHyphen/>
        <w:t>ran en</w:t>
      </w:r>
      <w:r w:rsidRPr="00AE3A41">
        <w:rPr>
          <w:rFonts w:cstheme="minorHAnsi"/>
          <w:sz w:val="24"/>
          <w:szCs w:val="24"/>
        </w:rPr>
        <w:softHyphen/>
        <w:t>tra</w:t>
      </w:r>
      <w:r w:rsidRPr="00AE3A41">
        <w:rPr>
          <w:rFonts w:cstheme="minorHAnsi"/>
          <w:sz w:val="24"/>
          <w:szCs w:val="24"/>
        </w:rPr>
        <w:softHyphen/>
        <w:t>do a una tie</w:t>
      </w:r>
      <w:r w:rsidRPr="00AE3A41">
        <w:rPr>
          <w:rFonts w:cstheme="minorHAnsi"/>
          <w:sz w:val="24"/>
          <w:szCs w:val="24"/>
        </w:rPr>
        <w:softHyphen/>
        <w:t>rra va</w:t>
      </w:r>
      <w:r w:rsidRPr="00AE3A41">
        <w:rPr>
          <w:rFonts w:cstheme="minorHAnsi"/>
          <w:sz w:val="24"/>
          <w:szCs w:val="24"/>
        </w:rPr>
        <w:softHyphen/>
        <w:t>cía. Pe</w:t>
      </w:r>
      <w:r w:rsidRPr="00AE3A41">
        <w:rPr>
          <w:rFonts w:cstheme="minorHAnsi"/>
          <w:sz w:val="24"/>
          <w:szCs w:val="24"/>
        </w:rPr>
        <w:softHyphen/>
        <w:t>ro es</w:t>
      </w:r>
      <w:r w:rsidRPr="00AE3A41">
        <w:rPr>
          <w:rFonts w:cstheme="minorHAnsi"/>
          <w:sz w:val="24"/>
          <w:szCs w:val="24"/>
        </w:rPr>
        <w:softHyphen/>
        <w:t>ta</w:t>
      </w:r>
      <w:r w:rsidRPr="00AE3A41">
        <w:rPr>
          <w:rFonts w:cstheme="minorHAnsi"/>
          <w:sz w:val="24"/>
          <w:szCs w:val="24"/>
        </w:rPr>
        <w:softHyphen/>
        <w:t>ba po</w:t>
      </w:r>
      <w:r w:rsidRPr="00AE3A41">
        <w:rPr>
          <w:rFonts w:cstheme="minorHAnsi"/>
          <w:sz w:val="24"/>
          <w:szCs w:val="24"/>
        </w:rPr>
        <w:softHyphen/>
        <w:t>bla</w:t>
      </w:r>
      <w:r w:rsidRPr="00AE3A41">
        <w:rPr>
          <w:rFonts w:cstheme="minorHAnsi"/>
          <w:sz w:val="24"/>
          <w:szCs w:val="24"/>
        </w:rPr>
        <w:softHyphen/>
        <w:t>da. Des</w:t>
      </w:r>
      <w:r w:rsidRPr="00AE3A41">
        <w:rPr>
          <w:rFonts w:cstheme="minorHAnsi"/>
          <w:sz w:val="24"/>
          <w:szCs w:val="24"/>
        </w:rPr>
        <w:softHyphen/>
        <w:t>de el si</w:t>
      </w:r>
      <w:r w:rsidRPr="00AE3A41">
        <w:rPr>
          <w:rFonts w:cstheme="minorHAnsi"/>
          <w:sz w:val="24"/>
          <w:szCs w:val="24"/>
        </w:rPr>
        <w:softHyphen/>
        <w:t>glo XVI, los pue</w:t>
      </w:r>
      <w:r w:rsidRPr="00AE3A41">
        <w:rPr>
          <w:rFonts w:cstheme="minorHAnsi"/>
          <w:sz w:val="24"/>
          <w:szCs w:val="24"/>
        </w:rPr>
        <w:softHyphen/>
        <w:t>blos ori</w:t>
      </w:r>
      <w:r w:rsidRPr="00AE3A41">
        <w:rPr>
          <w:rFonts w:cstheme="minorHAnsi"/>
          <w:sz w:val="24"/>
          <w:szCs w:val="24"/>
        </w:rPr>
        <w:softHyphen/>
        <w:t>gi</w:t>
      </w:r>
      <w:r w:rsidRPr="00AE3A41">
        <w:rPr>
          <w:rFonts w:cstheme="minorHAnsi"/>
          <w:sz w:val="24"/>
          <w:szCs w:val="24"/>
        </w:rPr>
        <w:softHyphen/>
        <w:t>na</w:t>
      </w:r>
      <w:r w:rsidRPr="00AE3A41">
        <w:rPr>
          <w:rFonts w:cstheme="minorHAnsi"/>
          <w:sz w:val="24"/>
          <w:szCs w:val="24"/>
        </w:rPr>
        <w:softHyphen/>
        <w:t>rios fue</w:t>
      </w:r>
      <w:r w:rsidRPr="00AE3A41">
        <w:rPr>
          <w:rFonts w:cstheme="minorHAnsi"/>
          <w:sz w:val="24"/>
          <w:szCs w:val="24"/>
        </w:rPr>
        <w:softHyphen/>
        <w:t>ron ex</w:t>
      </w:r>
      <w:r w:rsidRPr="00AE3A41">
        <w:rPr>
          <w:rFonts w:cstheme="minorHAnsi"/>
          <w:sz w:val="24"/>
          <w:szCs w:val="24"/>
        </w:rPr>
        <w:softHyphen/>
        <w:t>ter</w:t>
      </w:r>
      <w:r w:rsidRPr="00AE3A41">
        <w:rPr>
          <w:rFonts w:cstheme="minorHAnsi"/>
          <w:sz w:val="24"/>
          <w:szCs w:val="24"/>
        </w:rPr>
        <w:softHyphen/>
        <w:t>mi</w:t>
      </w:r>
      <w:r w:rsidRPr="00AE3A41">
        <w:rPr>
          <w:rFonts w:cstheme="minorHAnsi"/>
          <w:sz w:val="24"/>
          <w:szCs w:val="24"/>
        </w:rPr>
        <w:softHyphen/>
        <w:t>na</w:t>
      </w:r>
      <w:r w:rsidRPr="00AE3A41">
        <w:rPr>
          <w:rFonts w:cstheme="minorHAnsi"/>
          <w:sz w:val="24"/>
          <w:szCs w:val="24"/>
        </w:rPr>
        <w:softHyphen/>
        <w:t>dos, do</w:t>
      </w:r>
      <w:r w:rsidRPr="00AE3A41">
        <w:rPr>
          <w:rFonts w:cstheme="minorHAnsi"/>
          <w:sz w:val="24"/>
          <w:szCs w:val="24"/>
        </w:rPr>
        <w:softHyphen/>
        <w:t>mi</w:t>
      </w:r>
      <w:r w:rsidRPr="00AE3A41">
        <w:rPr>
          <w:rFonts w:cstheme="minorHAnsi"/>
          <w:sz w:val="24"/>
          <w:szCs w:val="24"/>
        </w:rPr>
        <w:softHyphen/>
        <w:t>na</w:t>
      </w:r>
      <w:r w:rsidRPr="00AE3A41">
        <w:rPr>
          <w:rFonts w:cstheme="minorHAnsi"/>
          <w:sz w:val="24"/>
          <w:szCs w:val="24"/>
        </w:rPr>
        <w:softHyphen/>
        <w:t>dos o echa</w:t>
      </w:r>
      <w:r w:rsidRPr="00AE3A41">
        <w:rPr>
          <w:rFonts w:cstheme="minorHAnsi"/>
          <w:sz w:val="24"/>
          <w:szCs w:val="24"/>
        </w:rPr>
        <w:softHyphen/>
        <w:t>dos de sus tie</w:t>
      </w:r>
      <w:r w:rsidRPr="00AE3A41">
        <w:rPr>
          <w:rFonts w:cstheme="minorHAnsi"/>
          <w:sz w:val="24"/>
          <w:szCs w:val="24"/>
        </w:rPr>
        <w:softHyphen/>
        <w:t>rras... y de los li</w:t>
      </w:r>
      <w:r w:rsidRPr="00AE3A41">
        <w:rPr>
          <w:rFonts w:cstheme="minorHAnsi"/>
          <w:sz w:val="24"/>
          <w:szCs w:val="24"/>
        </w:rPr>
        <w:softHyphen/>
        <w:t>bros de tex</w:t>
      </w:r>
      <w:r w:rsidRPr="00AE3A41">
        <w:rPr>
          <w:rFonts w:cstheme="minorHAnsi"/>
          <w:sz w:val="24"/>
          <w:szCs w:val="24"/>
        </w:rPr>
        <w:softHyphen/>
        <w:t>tos tam</w:t>
      </w:r>
      <w:r w:rsidRPr="00AE3A41">
        <w:rPr>
          <w:rFonts w:cstheme="minorHAnsi"/>
          <w:sz w:val="24"/>
          <w:szCs w:val="24"/>
        </w:rPr>
        <w:softHyphen/>
        <w:t>bién. De esa otra par</w:t>
      </w:r>
      <w:r w:rsidRPr="00AE3A41">
        <w:rPr>
          <w:rFonts w:cstheme="minorHAnsi"/>
          <w:sz w:val="24"/>
          <w:szCs w:val="24"/>
        </w:rPr>
        <w:softHyphen/>
        <w:t>te de la his</w:t>
      </w:r>
      <w:r w:rsidRPr="00AE3A41">
        <w:rPr>
          <w:rFonts w:cstheme="minorHAnsi"/>
          <w:sz w:val="24"/>
          <w:szCs w:val="24"/>
        </w:rPr>
        <w:softHyphen/>
        <w:t>to</w:t>
      </w:r>
      <w:r w:rsidRPr="00AE3A41">
        <w:rPr>
          <w:rFonts w:cstheme="minorHAnsi"/>
          <w:sz w:val="24"/>
          <w:szCs w:val="24"/>
        </w:rPr>
        <w:softHyphen/>
        <w:t>ria que</w:t>
      </w:r>
      <w:r w:rsidRPr="00AE3A41">
        <w:rPr>
          <w:rFonts w:cstheme="minorHAnsi"/>
          <w:sz w:val="24"/>
          <w:szCs w:val="24"/>
        </w:rPr>
        <w:softHyphen/>
        <w:t>re</w:t>
      </w:r>
      <w:r w:rsidRPr="00AE3A41">
        <w:rPr>
          <w:rFonts w:cstheme="minorHAnsi"/>
          <w:sz w:val="24"/>
          <w:szCs w:val="24"/>
        </w:rPr>
        <w:softHyphen/>
        <w:t>mos ha</w:t>
      </w:r>
      <w:r w:rsidRPr="00AE3A41">
        <w:rPr>
          <w:rFonts w:cstheme="minorHAnsi"/>
          <w:sz w:val="24"/>
          <w:szCs w:val="24"/>
        </w:rPr>
        <w:softHyphen/>
        <w:t>blar, pa</w:t>
      </w:r>
      <w:r w:rsidRPr="00AE3A41">
        <w:rPr>
          <w:rFonts w:cstheme="minorHAnsi"/>
          <w:sz w:val="24"/>
          <w:szCs w:val="24"/>
        </w:rPr>
        <w:softHyphen/>
        <w:t>ra que se com</w:t>
      </w:r>
      <w:r w:rsidRPr="00AE3A41">
        <w:rPr>
          <w:rFonts w:cstheme="minorHAnsi"/>
          <w:sz w:val="24"/>
          <w:szCs w:val="24"/>
        </w:rPr>
        <w:softHyphen/>
        <w:t>ple</w:t>
      </w:r>
      <w:r w:rsidRPr="00AE3A41">
        <w:rPr>
          <w:rFonts w:cstheme="minorHAnsi"/>
          <w:sz w:val="24"/>
          <w:szCs w:val="24"/>
        </w:rPr>
        <w:softHyphen/>
        <w:t>te.</w:t>
      </w:r>
    </w:p>
    <w:p w:rsidR="007078A7" w:rsidRPr="00AE3A41" w:rsidRDefault="00711DD1" w:rsidP="007078A7">
      <w:pPr>
        <w:spacing w:after="0" w:line="276" w:lineRule="auto"/>
        <w:jc w:val="both"/>
        <w:rPr>
          <w:rFonts w:cstheme="minorHAnsi"/>
          <w:sz w:val="24"/>
          <w:szCs w:val="24"/>
        </w:rPr>
      </w:pPr>
      <w:r w:rsidRPr="00081D64">
        <w:rPr>
          <w:b/>
          <w:noProof/>
          <w:sz w:val="24"/>
          <w:szCs w:val="24"/>
          <w:lang w:eastAsia="es-CL"/>
        </w:rPr>
        <w:drawing>
          <wp:anchor distT="0" distB="0" distL="114300" distR="114300" simplePos="0" relativeHeight="251813888" behindDoc="1" locked="0" layoutInCell="1" allowOverlap="1" wp14:anchorId="6D586475" wp14:editId="7312CA59">
            <wp:simplePos x="0" y="0"/>
            <wp:positionH relativeFrom="column">
              <wp:posOffset>5715</wp:posOffset>
            </wp:positionH>
            <wp:positionV relativeFrom="paragraph">
              <wp:posOffset>212725</wp:posOffset>
            </wp:positionV>
            <wp:extent cx="1543050" cy="2265680"/>
            <wp:effectExtent l="19050" t="19050" r="19050" b="20320"/>
            <wp:wrapTight wrapText="bothSides">
              <wp:wrapPolygon edited="0">
                <wp:start x="-267" y="-182"/>
                <wp:lineTo x="-267" y="21612"/>
                <wp:lineTo x="21600" y="21612"/>
                <wp:lineTo x="21600" y="-182"/>
                <wp:lineTo x="-267" y="-182"/>
              </wp:wrapPolygon>
            </wp:wrapTight>
            <wp:docPr id="33" name="Imagen 33" descr="C:\Users\mktpractica\Desktop\gc_1444582119laotrahistoria-diaguita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ktpractica\Desktop\gc_1444582119laotrahistoria-diaguitas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22656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7078A7" w:rsidRPr="009E48B0" w:rsidRDefault="007078A7" w:rsidP="007078A7">
      <w:pPr>
        <w:spacing w:after="0" w:line="240" w:lineRule="auto"/>
        <w:jc w:val="both"/>
        <w:rPr>
          <w:b/>
          <w:sz w:val="24"/>
          <w:szCs w:val="24"/>
        </w:rPr>
      </w:pPr>
      <w:r>
        <w:rPr>
          <w:b/>
          <w:sz w:val="24"/>
          <w:szCs w:val="24"/>
        </w:rPr>
        <w:t>Los Diaguitas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Autor(es): Miguel Ángel Palermo, Roxana Edith Boixadós  </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64 páginas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16 x 23 cm</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Cód. interno: </w:t>
      </w:r>
      <w:r w:rsidRPr="00081D64">
        <w:rPr>
          <w:rFonts w:cstheme="minorHAnsi"/>
          <w:sz w:val="24"/>
          <w:szCs w:val="24"/>
          <w:lang w:eastAsia="es-ES"/>
        </w:rPr>
        <w:t>66014</w:t>
      </w:r>
    </w:p>
    <w:p w:rsidR="007078A7" w:rsidRPr="00081D64" w:rsidRDefault="007078A7" w:rsidP="007078A7">
      <w:pPr>
        <w:spacing w:after="0" w:line="240" w:lineRule="auto"/>
        <w:jc w:val="both"/>
        <w:rPr>
          <w:rFonts w:cstheme="minorHAnsi"/>
          <w:sz w:val="24"/>
          <w:szCs w:val="24"/>
          <w:lang w:eastAsia="es-ES"/>
        </w:rPr>
      </w:pPr>
      <w:r w:rsidRPr="00081D64">
        <w:rPr>
          <w:rFonts w:cstheme="minorHAnsi"/>
          <w:sz w:val="24"/>
          <w:szCs w:val="24"/>
        </w:rPr>
        <w:t xml:space="preserve">ISBN: </w:t>
      </w:r>
      <w:r w:rsidRPr="00081D64">
        <w:rPr>
          <w:rFonts w:cstheme="minorHAnsi"/>
          <w:sz w:val="24"/>
          <w:szCs w:val="24"/>
          <w:lang w:eastAsia="es-ES"/>
        </w:rPr>
        <w:t>9789505349128</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Precio: $</w:t>
      </w:r>
      <w:r w:rsidRPr="00081D64">
        <w:rPr>
          <w:rFonts w:cstheme="minorHAnsi"/>
          <w:sz w:val="24"/>
          <w:szCs w:val="24"/>
          <w:lang w:eastAsia="es-ES"/>
        </w:rPr>
        <w:t>5.882</w:t>
      </w:r>
      <w:r w:rsidRPr="00081D64">
        <w:rPr>
          <w:rFonts w:cstheme="minorHAnsi"/>
          <w:sz w:val="24"/>
          <w:szCs w:val="24"/>
        </w:rPr>
        <w:t>+ IVA</w:t>
      </w:r>
    </w:p>
    <w:p w:rsidR="007078A7" w:rsidRPr="009E48B0" w:rsidRDefault="007078A7" w:rsidP="007078A7">
      <w:pPr>
        <w:spacing w:after="0" w:line="240" w:lineRule="auto"/>
        <w:jc w:val="both"/>
        <w:rPr>
          <w:sz w:val="24"/>
          <w:szCs w:val="24"/>
        </w:rPr>
      </w:pPr>
    </w:p>
    <w:p w:rsidR="007078A7" w:rsidRPr="009E48B0" w:rsidRDefault="007078A7" w:rsidP="007078A7">
      <w:pPr>
        <w:spacing w:after="0" w:line="240" w:lineRule="auto"/>
        <w:jc w:val="both"/>
        <w:rPr>
          <w:sz w:val="24"/>
          <w:szCs w:val="24"/>
        </w:rPr>
      </w:pPr>
    </w:p>
    <w:p w:rsidR="007078A7" w:rsidRDefault="007078A7" w:rsidP="007078A7">
      <w:pPr>
        <w:spacing w:after="0" w:line="240" w:lineRule="auto"/>
        <w:jc w:val="both"/>
        <w:rPr>
          <w:sz w:val="24"/>
          <w:szCs w:val="24"/>
        </w:rPr>
      </w:pPr>
    </w:p>
    <w:p w:rsidR="00711DD1" w:rsidRDefault="00711DD1" w:rsidP="007078A7">
      <w:pPr>
        <w:spacing w:after="0" w:line="240" w:lineRule="auto"/>
        <w:jc w:val="both"/>
        <w:rPr>
          <w:sz w:val="24"/>
          <w:szCs w:val="24"/>
        </w:rPr>
      </w:pPr>
    </w:p>
    <w:p w:rsidR="00711DD1" w:rsidRDefault="00711DD1" w:rsidP="007078A7">
      <w:pPr>
        <w:spacing w:after="0" w:line="240" w:lineRule="auto"/>
        <w:jc w:val="both"/>
        <w:rPr>
          <w:sz w:val="24"/>
          <w:szCs w:val="24"/>
        </w:rPr>
      </w:pPr>
    </w:p>
    <w:p w:rsidR="00711DD1" w:rsidRPr="009E48B0" w:rsidRDefault="00711DD1" w:rsidP="007078A7">
      <w:pPr>
        <w:spacing w:after="0" w:line="240" w:lineRule="auto"/>
        <w:jc w:val="both"/>
        <w:rPr>
          <w:sz w:val="24"/>
          <w:szCs w:val="24"/>
        </w:rPr>
      </w:pPr>
    </w:p>
    <w:p w:rsidR="007078A7" w:rsidRDefault="007078A7" w:rsidP="007078A7">
      <w:pPr>
        <w:spacing w:after="0" w:line="276" w:lineRule="auto"/>
        <w:jc w:val="both"/>
        <w:rPr>
          <w:rFonts w:cstheme="minorHAnsi"/>
          <w:sz w:val="24"/>
          <w:szCs w:val="24"/>
        </w:rPr>
      </w:pPr>
      <w:r w:rsidRPr="00081D64">
        <w:rPr>
          <w:rFonts w:cstheme="minorHAnsi"/>
          <w:sz w:val="24"/>
          <w:szCs w:val="24"/>
        </w:rPr>
        <w:t>El montañoso Noroeste argentino fue la tierra de un pueblo numeroso, trabajador y aguerrido: los diaguitas, expertos cultivadores, ceramistas, tejedores y metalúrgicos. Durante décadas de guerras, y encabezados por líderes famosos como Juan Calchaquí y Chalemín, resistieron el avance español en sus cerros, valles y quebradas. ¿Por qué es</w:t>
      </w:r>
      <w:r w:rsidRPr="00081D64">
        <w:rPr>
          <w:rFonts w:cstheme="minorHAnsi"/>
          <w:sz w:val="24"/>
          <w:szCs w:val="24"/>
        </w:rPr>
        <w:softHyphen/>
        <w:t>ta “otra his</w:t>
      </w:r>
      <w:r w:rsidRPr="00081D64">
        <w:rPr>
          <w:rFonts w:cstheme="minorHAnsi"/>
          <w:sz w:val="24"/>
          <w:szCs w:val="24"/>
        </w:rPr>
        <w:softHyphen/>
        <w:t>to</w:t>
      </w:r>
      <w:r w:rsidRPr="00081D64">
        <w:rPr>
          <w:rFonts w:cstheme="minorHAnsi"/>
          <w:sz w:val="24"/>
          <w:szCs w:val="24"/>
        </w:rPr>
        <w:softHyphen/>
        <w:t>ria”? La his</w:t>
      </w:r>
      <w:r w:rsidRPr="00081D64">
        <w:rPr>
          <w:rFonts w:cstheme="minorHAnsi"/>
          <w:sz w:val="24"/>
          <w:szCs w:val="24"/>
        </w:rPr>
        <w:softHyphen/>
        <w:t>to</w:t>
      </w:r>
      <w:r w:rsidRPr="00081D64">
        <w:rPr>
          <w:rFonts w:cstheme="minorHAnsi"/>
          <w:sz w:val="24"/>
          <w:szCs w:val="24"/>
        </w:rPr>
        <w:softHyphen/>
        <w:t>ria es una so</w:t>
      </w:r>
      <w:r w:rsidRPr="00081D64">
        <w:rPr>
          <w:rFonts w:cstheme="minorHAnsi"/>
          <w:sz w:val="24"/>
          <w:szCs w:val="24"/>
        </w:rPr>
        <w:softHyphen/>
        <w:t>la y abar</w:t>
      </w:r>
      <w:r w:rsidRPr="00081D64">
        <w:rPr>
          <w:rFonts w:cstheme="minorHAnsi"/>
          <w:sz w:val="24"/>
          <w:szCs w:val="24"/>
        </w:rPr>
        <w:softHyphen/>
        <w:t>ca a to</w:t>
      </w:r>
      <w:r w:rsidRPr="00081D64">
        <w:rPr>
          <w:rFonts w:cstheme="minorHAnsi"/>
          <w:sz w:val="24"/>
          <w:szCs w:val="24"/>
        </w:rPr>
        <w:softHyphen/>
        <w:t>dos los se</w:t>
      </w:r>
      <w:r w:rsidRPr="00081D64">
        <w:rPr>
          <w:rFonts w:cstheme="minorHAnsi"/>
          <w:sz w:val="24"/>
          <w:szCs w:val="24"/>
        </w:rPr>
        <w:softHyphen/>
        <w:t>res hu</w:t>
      </w:r>
      <w:r w:rsidRPr="00081D64">
        <w:rPr>
          <w:rFonts w:cstheme="minorHAnsi"/>
          <w:sz w:val="24"/>
          <w:szCs w:val="24"/>
        </w:rPr>
        <w:softHyphen/>
        <w:t>ma</w:t>
      </w:r>
      <w:r w:rsidRPr="00081D64">
        <w:rPr>
          <w:rFonts w:cstheme="minorHAnsi"/>
          <w:sz w:val="24"/>
          <w:szCs w:val="24"/>
        </w:rPr>
        <w:softHyphen/>
        <w:t>nos, pe</w:t>
      </w:r>
      <w:r w:rsidRPr="00081D64">
        <w:rPr>
          <w:rFonts w:cstheme="minorHAnsi"/>
          <w:sz w:val="24"/>
          <w:szCs w:val="24"/>
        </w:rPr>
        <w:softHyphen/>
        <w:t>ro no siem</w:t>
      </w:r>
      <w:r w:rsidRPr="00081D64">
        <w:rPr>
          <w:rFonts w:cstheme="minorHAnsi"/>
          <w:sz w:val="24"/>
          <w:szCs w:val="24"/>
        </w:rPr>
        <w:softHyphen/>
        <w:t xml:space="preserve">pre </w:t>
      </w:r>
      <w:r w:rsidRPr="00081D64">
        <w:rPr>
          <w:rFonts w:cstheme="minorHAnsi"/>
          <w:sz w:val="24"/>
          <w:szCs w:val="24"/>
        </w:rPr>
        <w:lastRenderedPageBreak/>
        <w:t>se la cuen</w:t>
      </w:r>
      <w:r w:rsidRPr="00081D64">
        <w:rPr>
          <w:rFonts w:cstheme="minorHAnsi"/>
          <w:sz w:val="24"/>
          <w:szCs w:val="24"/>
        </w:rPr>
        <w:softHyphen/>
        <w:t>ta com</w:t>
      </w:r>
      <w:r w:rsidRPr="00081D64">
        <w:rPr>
          <w:rFonts w:cstheme="minorHAnsi"/>
          <w:sz w:val="24"/>
          <w:szCs w:val="24"/>
        </w:rPr>
        <w:softHyphen/>
        <w:t>ple</w:t>
      </w:r>
      <w:r w:rsidRPr="00081D64">
        <w:rPr>
          <w:rFonts w:cstheme="minorHAnsi"/>
          <w:sz w:val="24"/>
          <w:szCs w:val="24"/>
        </w:rPr>
        <w:softHyphen/>
        <w:t>ta. Al ha</w:t>
      </w:r>
      <w:r w:rsidRPr="00081D64">
        <w:rPr>
          <w:rFonts w:cstheme="minorHAnsi"/>
          <w:sz w:val="24"/>
          <w:szCs w:val="24"/>
        </w:rPr>
        <w:softHyphen/>
        <w:t>blar de nues</w:t>
      </w:r>
      <w:r w:rsidRPr="00081D64">
        <w:rPr>
          <w:rFonts w:cstheme="minorHAnsi"/>
          <w:sz w:val="24"/>
          <w:szCs w:val="24"/>
        </w:rPr>
        <w:softHyphen/>
        <w:t>tros paí</w:t>
      </w:r>
      <w:r w:rsidRPr="00081D64">
        <w:rPr>
          <w:rFonts w:cstheme="minorHAnsi"/>
          <w:sz w:val="24"/>
          <w:szCs w:val="24"/>
        </w:rPr>
        <w:softHyphen/>
        <w:t>ses ame</w:t>
      </w:r>
      <w:r w:rsidRPr="00081D64">
        <w:rPr>
          <w:rFonts w:cstheme="minorHAnsi"/>
          <w:sz w:val="24"/>
          <w:szCs w:val="24"/>
        </w:rPr>
        <w:softHyphen/>
        <w:t>ri</w:t>
      </w:r>
      <w:r w:rsidRPr="00081D64">
        <w:rPr>
          <w:rFonts w:cstheme="minorHAnsi"/>
          <w:sz w:val="24"/>
          <w:szCs w:val="24"/>
        </w:rPr>
        <w:softHyphen/>
        <w:t>ca</w:t>
      </w:r>
      <w:r w:rsidRPr="00081D64">
        <w:rPr>
          <w:rFonts w:cstheme="minorHAnsi"/>
          <w:sz w:val="24"/>
          <w:szCs w:val="24"/>
        </w:rPr>
        <w:softHyphen/>
        <w:t>nos, se sue</w:t>
      </w:r>
      <w:r w:rsidRPr="00081D64">
        <w:rPr>
          <w:rFonts w:cstheme="minorHAnsi"/>
          <w:sz w:val="24"/>
          <w:szCs w:val="24"/>
        </w:rPr>
        <w:softHyphen/>
        <w:t>le em</w:t>
      </w:r>
      <w:r w:rsidRPr="00081D64">
        <w:rPr>
          <w:rFonts w:cstheme="minorHAnsi"/>
          <w:sz w:val="24"/>
          <w:szCs w:val="24"/>
        </w:rPr>
        <w:softHyphen/>
        <w:t>pe</w:t>
      </w:r>
      <w:r w:rsidRPr="00081D64">
        <w:rPr>
          <w:rFonts w:cstheme="minorHAnsi"/>
          <w:sz w:val="24"/>
          <w:szCs w:val="24"/>
        </w:rPr>
        <w:softHyphen/>
        <w:t>zar por las co</w:t>
      </w:r>
      <w:r w:rsidRPr="00081D64">
        <w:rPr>
          <w:rFonts w:cstheme="minorHAnsi"/>
          <w:sz w:val="24"/>
          <w:szCs w:val="24"/>
        </w:rPr>
        <w:softHyphen/>
        <w:t>rrien</w:t>
      </w:r>
      <w:r w:rsidRPr="00081D64">
        <w:rPr>
          <w:rFonts w:cstheme="minorHAnsi"/>
          <w:sz w:val="24"/>
          <w:szCs w:val="24"/>
        </w:rPr>
        <w:softHyphen/>
        <w:t>tes co</w:t>
      </w:r>
      <w:r w:rsidRPr="00081D64">
        <w:rPr>
          <w:rFonts w:cstheme="minorHAnsi"/>
          <w:sz w:val="24"/>
          <w:szCs w:val="24"/>
        </w:rPr>
        <w:softHyphen/>
        <w:t>lo</w:t>
      </w:r>
      <w:r w:rsidRPr="00081D64">
        <w:rPr>
          <w:rFonts w:cstheme="minorHAnsi"/>
          <w:sz w:val="24"/>
          <w:szCs w:val="24"/>
        </w:rPr>
        <w:softHyphen/>
        <w:t>ni</w:t>
      </w:r>
      <w:r w:rsidRPr="00081D64">
        <w:rPr>
          <w:rFonts w:cstheme="minorHAnsi"/>
          <w:sz w:val="24"/>
          <w:szCs w:val="24"/>
        </w:rPr>
        <w:softHyphen/>
        <w:t>za</w:t>
      </w:r>
      <w:r w:rsidRPr="00081D64">
        <w:rPr>
          <w:rFonts w:cstheme="minorHAnsi"/>
          <w:sz w:val="24"/>
          <w:szCs w:val="24"/>
        </w:rPr>
        <w:softHyphen/>
        <w:t>do</w:t>
      </w:r>
      <w:r w:rsidRPr="00081D64">
        <w:rPr>
          <w:rFonts w:cstheme="minorHAnsi"/>
          <w:sz w:val="24"/>
          <w:szCs w:val="24"/>
        </w:rPr>
        <w:softHyphen/>
        <w:t>ras es</w:t>
      </w:r>
      <w:r w:rsidRPr="00081D64">
        <w:rPr>
          <w:rFonts w:cstheme="minorHAnsi"/>
          <w:sz w:val="24"/>
          <w:szCs w:val="24"/>
        </w:rPr>
        <w:softHyphen/>
        <w:t>pa</w:t>
      </w:r>
      <w:r w:rsidRPr="00081D64">
        <w:rPr>
          <w:rFonts w:cstheme="minorHAnsi"/>
          <w:sz w:val="24"/>
          <w:szCs w:val="24"/>
        </w:rPr>
        <w:softHyphen/>
        <w:t>ño</w:t>
      </w:r>
      <w:r w:rsidRPr="00081D64">
        <w:rPr>
          <w:rFonts w:cstheme="minorHAnsi"/>
          <w:sz w:val="24"/>
          <w:szCs w:val="24"/>
        </w:rPr>
        <w:softHyphen/>
        <w:t>las, co</w:t>
      </w:r>
      <w:r w:rsidRPr="00081D64">
        <w:rPr>
          <w:rFonts w:cstheme="minorHAnsi"/>
          <w:sz w:val="24"/>
          <w:szCs w:val="24"/>
        </w:rPr>
        <w:softHyphen/>
        <w:t>mo si hu</w:t>
      </w:r>
      <w:r w:rsidRPr="00081D64">
        <w:rPr>
          <w:rFonts w:cstheme="minorHAnsi"/>
          <w:sz w:val="24"/>
          <w:szCs w:val="24"/>
        </w:rPr>
        <w:softHyphen/>
        <w:t>bie</w:t>
      </w:r>
      <w:r w:rsidRPr="00081D64">
        <w:rPr>
          <w:rFonts w:cstheme="minorHAnsi"/>
          <w:sz w:val="24"/>
          <w:szCs w:val="24"/>
        </w:rPr>
        <w:softHyphen/>
        <w:t>ran en</w:t>
      </w:r>
      <w:r w:rsidRPr="00081D64">
        <w:rPr>
          <w:rFonts w:cstheme="minorHAnsi"/>
          <w:sz w:val="24"/>
          <w:szCs w:val="24"/>
        </w:rPr>
        <w:softHyphen/>
        <w:t>tra</w:t>
      </w:r>
      <w:r w:rsidRPr="00081D64">
        <w:rPr>
          <w:rFonts w:cstheme="minorHAnsi"/>
          <w:sz w:val="24"/>
          <w:szCs w:val="24"/>
        </w:rPr>
        <w:softHyphen/>
        <w:t>do a una tie</w:t>
      </w:r>
      <w:r w:rsidRPr="00081D64">
        <w:rPr>
          <w:rFonts w:cstheme="minorHAnsi"/>
          <w:sz w:val="24"/>
          <w:szCs w:val="24"/>
        </w:rPr>
        <w:softHyphen/>
        <w:t>rra va</w:t>
      </w:r>
      <w:r w:rsidRPr="00081D64">
        <w:rPr>
          <w:rFonts w:cstheme="minorHAnsi"/>
          <w:sz w:val="24"/>
          <w:szCs w:val="24"/>
        </w:rPr>
        <w:softHyphen/>
        <w:t>cía. Pe</w:t>
      </w:r>
      <w:r w:rsidRPr="00081D64">
        <w:rPr>
          <w:rFonts w:cstheme="minorHAnsi"/>
          <w:sz w:val="24"/>
          <w:szCs w:val="24"/>
        </w:rPr>
        <w:softHyphen/>
        <w:t>ro es</w:t>
      </w:r>
      <w:r w:rsidRPr="00081D64">
        <w:rPr>
          <w:rFonts w:cstheme="minorHAnsi"/>
          <w:sz w:val="24"/>
          <w:szCs w:val="24"/>
        </w:rPr>
        <w:softHyphen/>
        <w:t>ta</w:t>
      </w:r>
      <w:r w:rsidRPr="00081D64">
        <w:rPr>
          <w:rFonts w:cstheme="minorHAnsi"/>
          <w:sz w:val="24"/>
          <w:szCs w:val="24"/>
        </w:rPr>
        <w:softHyphen/>
        <w:t>ba po</w:t>
      </w:r>
      <w:r w:rsidRPr="00081D64">
        <w:rPr>
          <w:rFonts w:cstheme="minorHAnsi"/>
          <w:sz w:val="24"/>
          <w:szCs w:val="24"/>
        </w:rPr>
        <w:softHyphen/>
        <w:t>bla</w:t>
      </w:r>
      <w:r w:rsidRPr="00081D64">
        <w:rPr>
          <w:rFonts w:cstheme="minorHAnsi"/>
          <w:sz w:val="24"/>
          <w:szCs w:val="24"/>
        </w:rPr>
        <w:softHyphen/>
        <w:t>da. Des</w:t>
      </w:r>
      <w:r w:rsidRPr="00081D64">
        <w:rPr>
          <w:rFonts w:cstheme="minorHAnsi"/>
          <w:sz w:val="24"/>
          <w:szCs w:val="24"/>
        </w:rPr>
        <w:softHyphen/>
        <w:t>de el si</w:t>
      </w:r>
      <w:r w:rsidRPr="00081D64">
        <w:rPr>
          <w:rFonts w:cstheme="minorHAnsi"/>
          <w:sz w:val="24"/>
          <w:szCs w:val="24"/>
        </w:rPr>
        <w:softHyphen/>
        <w:t>glo XVI, los pue</w:t>
      </w:r>
      <w:r w:rsidRPr="00081D64">
        <w:rPr>
          <w:rFonts w:cstheme="minorHAnsi"/>
          <w:sz w:val="24"/>
          <w:szCs w:val="24"/>
        </w:rPr>
        <w:softHyphen/>
        <w:t>blos ori</w:t>
      </w:r>
      <w:r w:rsidRPr="00081D64">
        <w:rPr>
          <w:rFonts w:cstheme="minorHAnsi"/>
          <w:sz w:val="24"/>
          <w:szCs w:val="24"/>
        </w:rPr>
        <w:softHyphen/>
        <w:t>gi</w:t>
      </w:r>
      <w:r w:rsidRPr="00081D64">
        <w:rPr>
          <w:rFonts w:cstheme="minorHAnsi"/>
          <w:sz w:val="24"/>
          <w:szCs w:val="24"/>
        </w:rPr>
        <w:softHyphen/>
        <w:t>narios fue</w:t>
      </w:r>
      <w:r w:rsidRPr="00081D64">
        <w:rPr>
          <w:rFonts w:cstheme="minorHAnsi"/>
          <w:sz w:val="24"/>
          <w:szCs w:val="24"/>
        </w:rPr>
        <w:softHyphen/>
        <w:t>ron ex</w:t>
      </w:r>
      <w:r w:rsidRPr="00081D64">
        <w:rPr>
          <w:rFonts w:cstheme="minorHAnsi"/>
          <w:sz w:val="24"/>
          <w:szCs w:val="24"/>
        </w:rPr>
        <w:softHyphen/>
        <w:t>ter</w:t>
      </w:r>
      <w:r w:rsidRPr="00081D64">
        <w:rPr>
          <w:rFonts w:cstheme="minorHAnsi"/>
          <w:sz w:val="24"/>
          <w:szCs w:val="24"/>
        </w:rPr>
        <w:softHyphen/>
        <w:t>mi</w:t>
      </w:r>
      <w:r w:rsidRPr="00081D64">
        <w:rPr>
          <w:rFonts w:cstheme="minorHAnsi"/>
          <w:sz w:val="24"/>
          <w:szCs w:val="24"/>
        </w:rPr>
        <w:softHyphen/>
        <w:t>na</w:t>
      </w:r>
      <w:r w:rsidRPr="00081D64">
        <w:rPr>
          <w:rFonts w:cstheme="minorHAnsi"/>
          <w:sz w:val="24"/>
          <w:szCs w:val="24"/>
        </w:rPr>
        <w:softHyphen/>
        <w:t>dos, do</w:t>
      </w:r>
      <w:r w:rsidRPr="00081D64">
        <w:rPr>
          <w:rFonts w:cstheme="minorHAnsi"/>
          <w:sz w:val="24"/>
          <w:szCs w:val="24"/>
        </w:rPr>
        <w:softHyphen/>
        <w:t>mi</w:t>
      </w:r>
      <w:r w:rsidRPr="00081D64">
        <w:rPr>
          <w:rFonts w:cstheme="minorHAnsi"/>
          <w:sz w:val="24"/>
          <w:szCs w:val="24"/>
        </w:rPr>
        <w:softHyphen/>
        <w:t>na</w:t>
      </w:r>
      <w:r w:rsidRPr="00081D64">
        <w:rPr>
          <w:rFonts w:cstheme="minorHAnsi"/>
          <w:sz w:val="24"/>
          <w:szCs w:val="24"/>
        </w:rPr>
        <w:softHyphen/>
        <w:t>dos o echa</w:t>
      </w:r>
      <w:r w:rsidRPr="00081D64">
        <w:rPr>
          <w:rFonts w:cstheme="minorHAnsi"/>
          <w:sz w:val="24"/>
          <w:szCs w:val="24"/>
        </w:rPr>
        <w:softHyphen/>
        <w:t>dos de sus tie</w:t>
      </w:r>
      <w:r w:rsidRPr="00081D64">
        <w:rPr>
          <w:rFonts w:cstheme="minorHAnsi"/>
          <w:sz w:val="24"/>
          <w:szCs w:val="24"/>
        </w:rPr>
        <w:softHyphen/>
        <w:t>rras... y de los li</w:t>
      </w:r>
      <w:r w:rsidRPr="00081D64">
        <w:rPr>
          <w:rFonts w:cstheme="minorHAnsi"/>
          <w:sz w:val="24"/>
          <w:szCs w:val="24"/>
        </w:rPr>
        <w:softHyphen/>
        <w:t>bros de tex</w:t>
      </w:r>
      <w:r w:rsidRPr="00081D64">
        <w:rPr>
          <w:rFonts w:cstheme="minorHAnsi"/>
          <w:sz w:val="24"/>
          <w:szCs w:val="24"/>
        </w:rPr>
        <w:softHyphen/>
        <w:t>tos tam</w:t>
      </w:r>
      <w:r w:rsidRPr="00081D64">
        <w:rPr>
          <w:rFonts w:cstheme="minorHAnsi"/>
          <w:sz w:val="24"/>
          <w:szCs w:val="24"/>
        </w:rPr>
        <w:softHyphen/>
        <w:t>bién. De esa otra par</w:t>
      </w:r>
      <w:r w:rsidRPr="00081D64">
        <w:rPr>
          <w:rFonts w:cstheme="minorHAnsi"/>
          <w:sz w:val="24"/>
          <w:szCs w:val="24"/>
        </w:rPr>
        <w:softHyphen/>
        <w:t>te de la his</w:t>
      </w:r>
      <w:r w:rsidRPr="00081D64">
        <w:rPr>
          <w:rFonts w:cstheme="minorHAnsi"/>
          <w:sz w:val="24"/>
          <w:szCs w:val="24"/>
        </w:rPr>
        <w:softHyphen/>
        <w:t>to</w:t>
      </w:r>
      <w:r w:rsidRPr="00081D64">
        <w:rPr>
          <w:rFonts w:cstheme="minorHAnsi"/>
          <w:sz w:val="24"/>
          <w:szCs w:val="24"/>
        </w:rPr>
        <w:softHyphen/>
        <w:t>ria que</w:t>
      </w:r>
      <w:r w:rsidRPr="00081D64">
        <w:rPr>
          <w:rFonts w:cstheme="minorHAnsi"/>
          <w:sz w:val="24"/>
          <w:szCs w:val="24"/>
        </w:rPr>
        <w:softHyphen/>
        <w:t>re</w:t>
      </w:r>
      <w:r w:rsidRPr="00081D64">
        <w:rPr>
          <w:rFonts w:cstheme="minorHAnsi"/>
          <w:sz w:val="24"/>
          <w:szCs w:val="24"/>
        </w:rPr>
        <w:softHyphen/>
        <w:t>mos ha</w:t>
      </w:r>
      <w:r w:rsidRPr="00081D64">
        <w:rPr>
          <w:rFonts w:cstheme="minorHAnsi"/>
          <w:sz w:val="24"/>
          <w:szCs w:val="24"/>
        </w:rPr>
        <w:softHyphen/>
        <w:t>blar, pa</w:t>
      </w:r>
      <w:r w:rsidRPr="00081D64">
        <w:rPr>
          <w:rFonts w:cstheme="minorHAnsi"/>
          <w:sz w:val="24"/>
          <w:szCs w:val="24"/>
        </w:rPr>
        <w:softHyphen/>
        <w:t>ra que se com</w:t>
      </w:r>
      <w:r w:rsidRPr="00081D64">
        <w:rPr>
          <w:rFonts w:cstheme="minorHAnsi"/>
          <w:sz w:val="24"/>
          <w:szCs w:val="24"/>
        </w:rPr>
        <w:softHyphen/>
        <w:t>ple</w:t>
      </w:r>
      <w:r w:rsidRPr="00081D64">
        <w:rPr>
          <w:rFonts w:cstheme="minorHAnsi"/>
          <w:sz w:val="24"/>
          <w:szCs w:val="24"/>
        </w:rPr>
        <w:softHyphen/>
        <w:t xml:space="preserve">te. </w:t>
      </w:r>
    </w:p>
    <w:p w:rsidR="007078A7" w:rsidRDefault="007078A7" w:rsidP="007078A7">
      <w:pPr>
        <w:spacing w:after="0" w:line="276" w:lineRule="auto"/>
        <w:jc w:val="both"/>
        <w:rPr>
          <w:rFonts w:cstheme="minorHAnsi"/>
          <w:sz w:val="24"/>
          <w:szCs w:val="24"/>
        </w:rPr>
      </w:pPr>
    </w:p>
    <w:p w:rsidR="007078A7" w:rsidRPr="009E48B0" w:rsidRDefault="007078A7" w:rsidP="007078A7">
      <w:pPr>
        <w:spacing w:after="0"/>
        <w:rPr>
          <w:b/>
          <w:sz w:val="24"/>
          <w:szCs w:val="24"/>
        </w:rPr>
      </w:pPr>
      <w:r w:rsidRPr="005738BB">
        <w:rPr>
          <w:b/>
          <w:noProof/>
          <w:sz w:val="24"/>
          <w:szCs w:val="24"/>
          <w:lang w:eastAsia="es-CL"/>
        </w:rPr>
        <w:drawing>
          <wp:anchor distT="0" distB="0" distL="114300" distR="114300" simplePos="0" relativeHeight="251815936" behindDoc="1" locked="0" layoutInCell="1" allowOverlap="1" wp14:anchorId="0EF58C8D" wp14:editId="7D1DB2A5">
            <wp:simplePos x="0" y="0"/>
            <wp:positionH relativeFrom="column">
              <wp:posOffset>1905</wp:posOffset>
            </wp:positionH>
            <wp:positionV relativeFrom="paragraph">
              <wp:posOffset>1905</wp:posOffset>
            </wp:positionV>
            <wp:extent cx="1554480" cy="2263676"/>
            <wp:effectExtent l="19050" t="19050" r="26670" b="22860"/>
            <wp:wrapTight wrapText="bothSides">
              <wp:wrapPolygon edited="0">
                <wp:start x="-265" y="-182"/>
                <wp:lineTo x="-265" y="21636"/>
                <wp:lineTo x="21706" y="21636"/>
                <wp:lineTo x="21706" y="-182"/>
                <wp:lineTo x="-265" y="-182"/>
              </wp:wrapPolygon>
            </wp:wrapTight>
            <wp:docPr id="49" name="Imagen 49" descr="C:\Users\mktpractica\Desktop\gc_1444582154laotrahistoria-tehuelche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ktpractica\Desktop\gc_1444582154laotrahistoria-tehuelchescop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2263676"/>
                    </a:xfrm>
                    <a:prstGeom prst="rect">
                      <a:avLst/>
                    </a:prstGeom>
                    <a:noFill/>
                    <a:ln w="3175">
                      <a:solidFill>
                        <a:schemeClr val="tx1"/>
                      </a:solidFill>
                    </a:ln>
                  </pic:spPr>
                </pic:pic>
              </a:graphicData>
            </a:graphic>
          </wp:anchor>
        </w:drawing>
      </w:r>
      <w:r>
        <w:rPr>
          <w:b/>
          <w:sz w:val="24"/>
          <w:szCs w:val="24"/>
        </w:rPr>
        <w:t xml:space="preserve">Los Tehuelches </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Au</w:t>
      </w:r>
      <w:r>
        <w:rPr>
          <w:rFonts w:cstheme="minorHAnsi"/>
          <w:sz w:val="24"/>
          <w:szCs w:val="24"/>
        </w:rPr>
        <w:t>tor</w:t>
      </w:r>
      <w:r w:rsidRPr="00081D64">
        <w:rPr>
          <w:rFonts w:cstheme="minorHAnsi"/>
          <w:sz w:val="24"/>
          <w:szCs w:val="24"/>
        </w:rPr>
        <w:t>:</w:t>
      </w:r>
      <w:r w:rsidRPr="005738BB">
        <w:rPr>
          <w:rFonts w:ascii="Arial" w:hAnsi="Arial" w:cs="Arial"/>
          <w:color w:val="666666"/>
          <w:sz w:val="19"/>
          <w:szCs w:val="19"/>
        </w:rPr>
        <w:t xml:space="preserve"> </w:t>
      </w:r>
      <w:r w:rsidRPr="005738BB">
        <w:rPr>
          <w:rFonts w:cstheme="minorHAnsi"/>
          <w:sz w:val="24"/>
          <w:szCs w:val="24"/>
        </w:rPr>
        <w:t>Miguel Ángel Palermo</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64</w:t>
      </w:r>
      <w:r w:rsidRPr="00081D64">
        <w:rPr>
          <w:rFonts w:cstheme="minorHAnsi"/>
          <w:sz w:val="24"/>
          <w:szCs w:val="24"/>
        </w:rPr>
        <w:t xml:space="preserve"> páginas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16</w:t>
      </w:r>
      <w:r w:rsidRPr="00081D64">
        <w:rPr>
          <w:rFonts w:cstheme="minorHAnsi"/>
          <w:sz w:val="24"/>
          <w:szCs w:val="24"/>
        </w:rPr>
        <w:t xml:space="preserve"> x</w:t>
      </w:r>
      <w:r>
        <w:rPr>
          <w:rFonts w:cstheme="minorHAnsi"/>
          <w:sz w:val="24"/>
          <w:szCs w:val="24"/>
        </w:rPr>
        <w:t xml:space="preserve"> 23</w:t>
      </w:r>
      <w:r w:rsidRPr="00081D64">
        <w:rPr>
          <w:rFonts w:cstheme="minorHAnsi"/>
          <w:sz w:val="24"/>
          <w:szCs w:val="24"/>
        </w:rPr>
        <w:t xml:space="preserve"> cm</w:t>
      </w:r>
    </w:p>
    <w:p w:rsidR="007078A7" w:rsidRDefault="007078A7" w:rsidP="007078A7">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66024</w:t>
      </w:r>
    </w:p>
    <w:p w:rsidR="007078A7" w:rsidRPr="005738BB" w:rsidRDefault="007078A7" w:rsidP="007078A7">
      <w:pPr>
        <w:spacing w:after="0" w:line="240" w:lineRule="auto"/>
        <w:jc w:val="both"/>
        <w:rPr>
          <w:color w:val="000000"/>
          <w:sz w:val="24"/>
          <w:szCs w:val="24"/>
          <w:lang w:eastAsia="es-ES"/>
        </w:rPr>
      </w:pPr>
      <w:r w:rsidRPr="00081D64">
        <w:rPr>
          <w:rFonts w:cstheme="minorHAnsi"/>
          <w:sz w:val="24"/>
          <w:szCs w:val="24"/>
        </w:rPr>
        <w:t xml:space="preserve">ISBN: </w:t>
      </w:r>
      <w:r w:rsidRPr="005738BB">
        <w:rPr>
          <w:color w:val="000000"/>
          <w:sz w:val="24"/>
          <w:szCs w:val="24"/>
          <w:lang w:eastAsia="es-ES"/>
        </w:rPr>
        <w:t>9789505349166</w:t>
      </w:r>
    </w:p>
    <w:p w:rsidR="007078A7" w:rsidRDefault="007078A7" w:rsidP="007078A7">
      <w:pPr>
        <w:spacing w:after="0" w:line="240" w:lineRule="auto"/>
        <w:jc w:val="both"/>
        <w:rPr>
          <w:rFonts w:cstheme="minorHAnsi"/>
          <w:sz w:val="24"/>
          <w:szCs w:val="24"/>
        </w:rPr>
      </w:pPr>
      <w:r w:rsidRPr="005738BB">
        <w:rPr>
          <w:rFonts w:cstheme="minorHAnsi"/>
          <w:sz w:val="24"/>
          <w:szCs w:val="24"/>
        </w:rPr>
        <w:t>Precio: $</w:t>
      </w:r>
      <w:r w:rsidRPr="005738BB">
        <w:rPr>
          <w:color w:val="000000"/>
          <w:sz w:val="24"/>
          <w:szCs w:val="24"/>
          <w:lang w:eastAsia="es-ES"/>
        </w:rPr>
        <w:t>5.882</w:t>
      </w:r>
      <w:r w:rsidRPr="00081D64">
        <w:rPr>
          <w:rFonts w:cstheme="minorHAnsi"/>
          <w:sz w:val="24"/>
          <w:szCs w:val="24"/>
        </w:rPr>
        <w:t>+ IVA</w:t>
      </w:r>
    </w:p>
    <w:p w:rsidR="007078A7" w:rsidRDefault="007078A7" w:rsidP="007078A7">
      <w:pPr>
        <w:rPr>
          <w:rFonts w:cstheme="minorHAnsi"/>
          <w:sz w:val="24"/>
          <w:szCs w:val="24"/>
        </w:rPr>
      </w:pPr>
    </w:p>
    <w:p w:rsidR="007078A7" w:rsidRDefault="007078A7" w:rsidP="007078A7">
      <w:pPr>
        <w:rPr>
          <w:rFonts w:cstheme="minorHAnsi"/>
          <w:sz w:val="24"/>
          <w:szCs w:val="24"/>
        </w:rPr>
      </w:pPr>
    </w:p>
    <w:p w:rsidR="007078A7" w:rsidRDefault="007078A7" w:rsidP="007078A7">
      <w:pPr>
        <w:rPr>
          <w:rFonts w:cstheme="minorHAnsi"/>
          <w:sz w:val="24"/>
          <w:szCs w:val="24"/>
        </w:rPr>
      </w:pPr>
    </w:p>
    <w:p w:rsidR="007078A7" w:rsidRDefault="007078A7" w:rsidP="007078A7">
      <w:pPr>
        <w:rPr>
          <w:rFonts w:cstheme="minorHAnsi"/>
          <w:sz w:val="24"/>
          <w:szCs w:val="24"/>
        </w:rPr>
      </w:pPr>
    </w:p>
    <w:p w:rsidR="007078A7" w:rsidRDefault="007078A7" w:rsidP="007078A7">
      <w:pPr>
        <w:rPr>
          <w:rFonts w:cstheme="minorHAnsi"/>
          <w:sz w:val="24"/>
          <w:szCs w:val="24"/>
        </w:rPr>
      </w:pPr>
      <w:r w:rsidRPr="005738BB">
        <w:rPr>
          <w:rFonts w:cstheme="minorHAnsi"/>
          <w:sz w:val="24"/>
          <w:szCs w:val="24"/>
        </w:rPr>
        <w:t>A pie o a caballo, en las ventosas mesetas de la Patagonia, los tehuelches recorrieron caminos prácticamente invisibles, que los llevaban sin error a los lugares de caza o a los escurridizos manantiales de esa tierra escasa de agua. Se dijo de ellos que eran gigantes y fue exagerado, pero no lo fue la fama de su hospitalidad con el viajero. ¿Por qué es</w:t>
      </w:r>
      <w:r w:rsidRPr="005738BB">
        <w:rPr>
          <w:rFonts w:cstheme="minorHAnsi"/>
          <w:sz w:val="24"/>
          <w:szCs w:val="24"/>
        </w:rPr>
        <w:softHyphen/>
        <w:t>ta “otra his</w:t>
      </w:r>
      <w:r w:rsidRPr="005738BB">
        <w:rPr>
          <w:rFonts w:cstheme="minorHAnsi"/>
          <w:sz w:val="24"/>
          <w:szCs w:val="24"/>
        </w:rPr>
        <w:softHyphen/>
        <w:t>to</w:t>
      </w:r>
      <w:r w:rsidRPr="005738BB">
        <w:rPr>
          <w:rFonts w:cstheme="minorHAnsi"/>
          <w:sz w:val="24"/>
          <w:szCs w:val="24"/>
        </w:rPr>
        <w:softHyphen/>
        <w:t>ria”? La his</w:t>
      </w:r>
      <w:r w:rsidRPr="005738BB">
        <w:rPr>
          <w:rFonts w:cstheme="minorHAnsi"/>
          <w:sz w:val="24"/>
          <w:szCs w:val="24"/>
        </w:rPr>
        <w:softHyphen/>
        <w:t>to</w:t>
      </w:r>
      <w:r w:rsidRPr="005738BB">
        <w:rPr>
          <w:rFonts w:cstheme="minorHAnsi"/>
          <w:sz w:val="24"/>
          <w:szCs w:val="24"/>
        </w:rPr>
        <w:softHyphen/>
        <w:t>ria es una so</w:t>
      </w:r>
      <w:r w:rsidRPr="005738BB">
        <w:rPr>
          <w:rFonts w:cstheme="minorHAnsi"/>
          <w:sz w:val="24"/>
          <w:szCs w:val="24"/>
        </w:rPr>
        <w:softHyphen/>
        <w:t>la y abar</w:t>
      </w:r>
      <w:r w:rsidRPr="005738BB">
        <w:rPr>
          <w:rFonts w:cstheme="minorHAnsi"/>
          <w:sz w:val="24"/>
          <w:szCs w:val="24"/>
        </w:rPr>
        <w:softHyphen/>
        <w:t>ca a to</w:t>
      </w:r>
      <w:r w:rsidRPr="005738BB">
        <w:rPr>
          <w:rFonts w:cstheme="minorHAnsi"/>
          <w:sz w:val="24"/>
          <w:szCs w:val="24"/>
        </w:rPr>
        <w:softHyphen/>
        <w:t>dos los se</w:t>
      </w:r>
      <w:r w:rsidRPr="005738BB">
        <w:rPr>
          <w:rFonts w:cstheme="minorHAnsi"/>
          <w:sz w:val="24"/>
          <w:szCs w:val="24"/>
        </w:rPr>
        <w:softHyphen/>
        <w:t>res hu</w:t>
      </w:r>
      <w:r w:rsidRPr="005738BB">
        <w:rPr>
          <w:rFonts w:cstheme="minorHAnsi"/>
          <w:sz w:val="24"/>
          <w:szCs w:val="24"/>
        </w:rPr>
        <w:softHyphen/>
        <w:t>ma</w:t>
      </w:r>
      <w:r w:rsidRPr="005738BB">
        <w:rPr>
          <w:rFonts w:cstheme="minorHAnsi"/>
          <w:sz w:val="24"/>
          <w:szCs w:val="24"/>
        </w:rPr>
        <w:softHyphen/>
        <w:t>nos, pe</w:t>
      </w:r>
      <w:r w:rsidRPr="005738BB">
        <w:rPr>
          <w:rFonts w:cstheme="minorHAnsi"/>
          <w:sz w:val="24"/>
          <w:szCs w:val="24"/>
        </w:rPr>
        <w:softHyphen/>
        <w:t>ro no siem</w:t>
      </w:r>
      <w:r w:rsidRPr="005738BB">
        <w:rPr>
          <w:rFonts w:cstheme="minorHAnsi"/>
          <w:sz w:val="24"/>
          <w:szCs w:val="24"/>
        </w:rPr>
        <w:softHyphen/>
        <w:t>pre se la cuen</w:t>
      </w:r>
      <w:r w:rsidRPr="005738BB">
        <w:rPr>
          <w:rFonts w:cstheme="minorHAnsi"/>
          <w:sz w:val="24"/>
          <w:szCs w:val="24"/>
        </w:rPr>
        <w:softHyphen/>
        <w:t>ta com</w:t>
      </w:r>
      <w:r w:rsidRPr="005738BB">
        <w:rPr>
          <w:rFonts w:cstheme="minorHAnsi"/>
          <w:sz w:val="24"/>
          <w:szCs w:val="24"/>
        </w:rPr>
        <w:softHyphen/>
        <w:t>ple</w:t>
      </w:r>
      <w:r w:rsidRPr="005738BB">
        <w:rPr>
          <w:rFonts w:cstheme="minorHAnsi"/>
          <w:sz w:val="24"/>
          <w:szCs w:val="24"/>
        </w:rPr>
        <w:softHyphen/>
        <w:t>ta. Al ha</w:t>
      </w:r>
      <w:r w:rsidRPr="005738BB">
        <w:rPr>
          <w:rFonts w:cstheme="minorHAnsi"/>
          <w:sz w:val="24"/>
          <w:szCs w:val="24"/>
        </w:rPr>
        <w:softHyphen/>
        <w:t>blar de nues</w:t>
      </w:r>
      <w:r w:rsidRPr="005738BB">
        <w:rPr>
          <w:rFonts w:cstheme="minorHAnsi"/>
          <w:sz w:val="24"/>
          <w:szCs w:val="24"/>
        </w:rPr>
        <w:softHyphen/>
        <w:t>tros paí</w:t>
      </w:r>
      <w:r w:rsidRPr="005738BB">
        <w:rPr>
          <w:rFonts w:cstheme="minorHAnsi"/>
          <w:sz w:val="24"/>
          <w:szCs w:val="24"/>
        </w:rPr>
        <w:softHyphen/>
        <w:t>ses ame</w:t>
      </w:r>
      <w:r w:rsidRPr="005738BB">
        <w:rPr>
          <w:rFonts w:cstheme="minorHAnsi"/>
          <w:sz w:val="24"/>
          <w:szCs w:val="24"/>
        </w:rPr>
        <w:softHyphen/>
        <w:t>ri</w:t>
      </w:r>
      <w:r w:rsidRPr="005738BB">
        <w:rPr>
          <w:rFonts w:cstheme="minorHAnsi"/>
          <w:sz w:val="24"/>
          <w:szCs w:val="24"/>
        </w:rPr>
        <w:softHyphen/>
        <w:t>ca</w:t>
      </w:r>
      <w:r w:rsidRPr="005738BB">
        <w:rPr>
          <w:rFonts w:cstheme="minorHAnsi"/>
          <w:sz w:val="24"/>
          <w:szCs w:val="24"/>
        </w:rPr>
        <w:softHyphen/>
        <w:t>nos, se sue</w:t>
      </w:r>
      <w:r w:rsidRPr="005738BB">
        <w:rPr>
          <w:rFonts w:cstheme="minorHAnsi"/>
          <w:sz w:val="24"/>
          <w:szCs w:val="24"/>
        </w:rPr>
        <w:softHyphen/>
        <w:t>le em</w:t>
      </w:r>
      <w:r w:rsidRPr="005738BB">
        <w:rPr>
          <w:rFonts w:cstheme="minorHAnsi"/>
          <w:sz w:val="24"/>
          <w:szCs w:val="24"/>
        </w:rPr>
        <w:softHyphen/>
        <w:t>pe</w:t>
      </w:r>
      <w:r w:rsidRPr="005738BB">
        <w:rPr>
          <w:rFonts w:cstheme="minorHAnsi"/>
          <w:sz w:val="24"/>
          <w:szCs w:val="24"/>
        </w:rPr>
        <w:softHyphen/>
        <w:t>zar por las co</w:t>
      </w:r>
      <w:r w:rsidRPr="005738BB">
        <w:rPr>
          <w:rFonts w:cstheme="minorHAnsi"/>
          <w:sz w:val="24"/>
          <w:szCs w:val="24"/>
        </w:rPr>
        <w:softHyphen/>
        <w:t>rrien</w:t>
      </w:r>
      <w:r w:rsidRPr="005738BB">
        <w:rPr>
          <w:rFonts w:cstheme="minorHAnsi"/>
          <w:sz w:val="24"/>
          <w:szCs w:val="24"/>
        </w:rPr>
        <w:softHyphen/>
        <w:t>tes co</w:t>
      </w:r>
      <w:r w:rsidRPr="005738BB">
        <w:rPr>
          <w:rFonts w:cstheme="minorHAnsi"/>
          <w:sz w:val="24"/>
          <w:szCs w:val="24"/>
        </w:rPr>
        <w:softHyphen/>
        <w:t>lo</w:t>
      </w:r>
      <w:r w:rsidRPr="005738BB">
        <w:rPr>
          <w:rFonts w:cstheme="minorHAnsi"/>
          <w:sz w:val="24"/>
          <w:szCs w:val="24"/>
        </w:rPr>
        <w:softHyphen/>
        <w:t>ni</w:t>
      </w:r>
      <w:r w:rsidRPr="005738BB">
        <w:rPr>
          <w:rFonts w:cstheme="minorHAnsi"/>
          <w:sz w:val="24"/>
          <w:szCs w:val="24"/>
        </w:rPr>
        <w:softHyphen/>
        <w:t>za</w:t>
      </w:r>
      <w:r w:rsidRPr="005738BB">
        <w:rPr>
          <w:rFonts w:cstheme="minorHAnsi"/>
          <w:sz w:val="24"/>
          <w:szCs w:val="24"/>
        </w:rPr>
        <w:softHyphen/>
        <w:t>do</w:t>
      </w:r>
      <w:r w:rsidRPr="005738BB">
        <w:rPr>
          <w:rFonts w:cstheme="minorHAnsi"/>
          <w:sz w:val="24"/>
          <w:szCs w:val="24"/>
        </w:rPr>
        <w:softHyphen/>
        <w:t>ras es</w:t>
      </w:r>
      <w:r w:rsidRPr="005738BB">
        <w:rPr>
          <w:rFonts w:cstheme="minorHAnsi"/>
          <w:sz w:val="24"/>
          <w:szCs w:val="24"/>
        </w:rPr>
        <w:softHyphen/>
        <w:t>pa</w:t>
      </w:r>
      <w:r w:rsidRPr="005738BB">
        <w:rPr>
          <w:rFonts w:cstheme="minorHAnsi"/>
          <w:sz w:val="24"/>
          <w:szCs w:val="24"/>
        </w:rPr>
        <w:softHyphen/>
        <w:t>ño</w:t>
      </w:r>
      <w:r w:rsidRPr="005738BB">
        <w:rPr>
          <w:rFonts w:cstheme="minorHAnsi"/>
          <w:sz w:val="24"/>
          <w:szCs w:val="24"/>
        </w:rPr>
        <w:softHyphen/>
        <w:t>las, co</w:t>
      </w:r>
      <w:r w:rsidRPr="005738BB">
        <w:rPr>
          <w:rFonts w:cstheme="minorHAnsi"/>
          <w:sz w:val="24"/>
          <w:szCs w:val="24"/>
        </w:rPr>
        <w:softHyphen/>
        <w:t>mo si hu</w:t>
      </w:r>
      <w:r w:rsidRPr="005738BB">
        <w:rPr>
          <w:rFonts w:cstheme="minorHAnsi"/>
          <w:sz w:val="24"/>
          <w:szCs w:val="24"/>
        </w:rPr>
        <w:softHyphen/>
        <w:t>bie</w:t>
      </w:r>
      <w:r w:rsidRPr="005738BB">
        <w:rPr>
          <w:rFonts w:cstheme="minorHAnsi"/>
          <w:sz w:val="24"/>
          <w:szCs w:val="24"/>
        </w:rPr>
        <w:softHyphen/>
        <w:t>ran en</w:t>
      </w:r>
      <w:r w:rsidRPr="005738BB">
        <w:rPr>
          <w:rFonts w:cstheme="minorHAnsi"/>
          <w:sz w:val="24"/>
          <w:szCs w:val="24"/>
        </w:rPr>
        <w:softHyphen/>
        <w:t>tra</w:t>
      </w:r>
      <w:r w:rsidRPr="005738BB">
        <w:rPr>
          <w:rFonts w:cstheme="minorHAnsi"/>
          <w:sz w:val="24"/>
          <w:szCs w:val="24"/>
        </w:rPr>
        <w:softHyphen/>
        <w:t>do a una tie</w:t>
      </w:r>
      <w:r w:rsidRPr="005738BB">
        <w:rPr>
          <w:rFonts w:cstheme="minorHAnsi"/>
          <w:sz w:val="24"/>
          <w:szCs w:val="24"/>
        </w:rPr>
        <w:softHyphen/>
        <w:t>rra va</w:t>
      </w:r>
      <w:r w:rsidRPr="005738BB">
        <w:rPr>
          <w:rFonts w:cstheme="minorHAnsi"/>
          <w:sz w:val="24"/>
          <w:szCs w:val="24"/>
        </w:rPr>
        <w:softHyphen/>
        <w:t>cía. Pe</w:t>
      </w:r>
      <w:r w:rsidRPr="005738BB">
        <w:rPr>
          <w:rFonts w:cstheme="minorHAnsi"/>
          <w:sz w:val="24"/>
          <w:szCs w:val="24"/>
        </w:rPr>
        <w:softHyphen/>
        <w:t>ro es</w:t>
      </w:r>
      <w:r w:rsidRPr="005738BB">
        <w:rPr>
          <w:rFonts w:cstheme="minorHAnsi"/>
          <w:sz w:val="24"/>
          <w:szCs w:val="24"/>
        </w:rPr>
        <w:softHyphen/>
        <w:t>ta</w:t>
      </w:r>
      <w:r w:rsidRPr="005738BB">
        <w:rPr>
          <w:rFonts w:cstheme="minorHAnsi"/>
          <w:sz w:val="24"/>
          <w:szCs w:val="24"/>
        </w:rPr>
        <w:softHyphen/>
        <w:t>ba po</w:t>
      </w:r>
      <w:r w:rsidRPr="005738BB">
        <w:rPr>
          <w:rFonts w:cstheme="minorHAnsi"/>
          <w:sz w:val="24"/>
          <w:szCs w:val="24"/>
        </w:rPr>
        <w:softHyphen/>
        <w:t>bla</w:t>
      </w:r>
      <w:r w:rsidRPr="005738BB">
        <w:rPr>
          <w:rFonts w:cstheme="minorHAnsi"/>
          <w:sz w:val="24"/>
          <w:szCs w:val="24"/>
        </w:rPr>
        <w:softHyphen/>
        <w:t>da. Des</w:t>
      </w:r>
      <w:r w:rsidRPr="005738BB">
        <w:rPr>
          <w:rFonts w:cstheme="minorHAnsi"/>
          <w:sz w:val="24"/>
          <w:szCs w:val="24"/>
        </w:rPr>
        <w:softHyphen/>
        <w:t>de el si</w:t>
      </w:r>
      <w:r w:rsidRPr="005738BB">
        <w:rPr>
          <w:rFonts w:cstheme="minorHAnsi"/>
          <w:sz w:val="24"/>
          <w:szCs w:val="24"/>
        </w:rPr>
        <w:softHyphen/>
        <w:t>glo XVI, los pue</w:t>
      </w:r>
      <w:r w:rsidRPr="005738BB">
        <w:rPr>
          <w:rFonts w:cstheme="minorHAnsi"/>
          <w:sz w:val="24"/>
          <w:szCs w:val="24"/>
        </w:rPr>
        <w:softHyphen/>
        <w:t>blos ori</w:t>
      </w:r>
      <w:r w:rsidRPr="005738BB">
        <w:rPr>
          <w:rFonts w:cstheme="minorHAnsi"/>
          <w:sz w:val="24"/>
          <w:szCs w:val="24"/>
        </w:rPr>
        <w:softHyphen/>
        <w:t>gi</w:t>
      </w:r>
      <w:r w:rsidRPr="005738BB">
        <w:rPr>
          <w:rFonts w:cstheme="minorHAnsi"/>
          <w:sz w:val="24"/>
          <w:szCs w:val="24"/>
        </w:rPr>
        <w:softHyphen/>
        <w:t>narios fue</w:t>
      </w:r>
      <w:r w:rsidRPr="005738BB">
        <w:rPr>
          <w:rFonts w:cstheme="minorHAnsi"/>
          <w:sz w:val="24"/>
          <w:szCs w:val="24"/>
        </w:rPr>
        <w:softHyphen/>
        <w:t>ron ex</w:t>
      </w:r>
      <w:r w:rsidRPr="005738BB">
        <w:rPr>
          <w:rFonts w:cstheme="minorHAnsi"/>
          <w:sz w:val="24"/>
          <w:szCs w:val="24"/>
        </w:rPr>
        <w:softHyphen/>
        <w:t>ter</w:t>
      </w:r>
      <w:r w:rsidRPr="005738BB">
        <w:rPr>
          <w:rFonts w:cstheme="minorHAnsi"/>
          <w:sz w:val="24"/>
          <w:szCs w:val="24"/>
        </w:rPr>
        <w:softHyphen/>
        <w:t>mi</w:t>
      </w:r>
      <w:r w:rsidRPr="005738BB">
        <w:rPr>
          <w:rFonts w:cstheme="minorHAnsi"/>
          <w:sz w:val="24"/>
          <w:szCs w:val="24"/>
        </w:rPr>
        <w:softHyphen/>
        <w:t>na</w:t>
      </w:r>
      <w:r w:rsidRPr="005738BB">
        <w:rPr>
          <w:rFonts w:cstheme="minorHAnsi"/>
          <w:sz w:val="24"/>
          <w:szCs w:val="24"/>
        </w:rPr>
        <w:softHyphen/>
        <w:t>dos, do</w:t>
      </w:r>
      <w:r w:rsidRPr="005738BB">
        <w:rPr>
          <w:rFonts w:cstheme="minorHAnsi"/>
          <w:sz w:val="24"/>
          <w:szCs w:val="24"/>
        </w:rPr>
        <w:softHyphen/>
        <w:t>mi</w:t>
      </w:r>
      <w:r w:rsidRPr="005738BB">
        <w:rPr>
          <w:rFonts w:cstheme="minorHAnsi"/>
          <w:sz w:val="24"/>
          <w:szCs w:val="24"/>
        </w:rPr>
        <w:softHyphen/>
        <w:t>na</w:t>
      </w:r>
      <w:r w:rsidRPr="005738BB">
        <w:rPr>
          <w:rFonts w:cstheme="minorHAnsi"/>
          <w:sz w:val="24"/>
          <w:szCs w:val="24"/>
        </w:rPr>
        <w:softHyphen/>
        <w:t>dos o echa</w:t>
      </w:r>
      <w:r w:rsidRPr="005738BB">
        <w:rPr>
          <w:rFonts w:cstheme="minorHAnsi"/>
          <w:sz w:val="24"/>
          <w:szCs w:val="24"/>
        </w:rPr>
        <w:softHyphen/>
        <w:t>dos de sus tie</w:t>
      </w:r>
      <w:r w:rsidRPr="005738BB">
        <w:rPr>
          <w:rFonts w:cstheme="minorHAnsi"/>
          <w:sz w:val="24"/>
          <w:szCs w:val="24"/>
        </w:rPr>
        <w:softHyphen/>
        <w:t>rras... y de los li</w:t>
      </w:r>
      <w:r w:rsidRPr="005738BB">
        <w:rPr>
          <w:rFonts w:cstheme="minorHAnsi"/>
          <w:sz w:val="24"/>
          <w:szCs w:val="24"/>
        </w:rPr>
        <w:softHyphen/>
        <w:t>bros de tex</w:t>
      </w:r>
      <w:r w:rsidRPr="005738BB">
        <w:rPr>
          <w:rFonts w:cstheme="minorHAnsi"/>
          <w:sz w:val="24"/>
          <w:szCs w:val="24"/>
        </w:rPr>
        <w:softHyphen/>
        <w:t>tos tam</w:t>
      </w:r>
      <w:r w:rsidRPr="005738BB">
        <w:rPr>
          <w:rFonts w:cstheme="minorHAnsi"/>
          <w:sz w:val="24"/>
          <w:szCs w:val="24"/>
        </w:rPr>
        <w:softHyphen/>
        <w:t>bién. De esa otra par</w:t>
      </w:r>
      <w:r w:rsidRPr="005738BB">
        <w:rPr>
          <w:rFonts w:cstheme="minorHAnsi"/>
          <w:sz w:val="24"/>
          <w:szCs w:val="24"/>
        </w:rPr>
        <w:softHyphen/>
        <w:t>te de la his</w:t>
      </w:r>
      <w:r w:rsidRPr="005738BB">
        <w:rPr>
          <w:rFonts w:cstheme="minorHAnsi"/>
          <w:sz w:val="24"/>
          <w:szCs w:val="24"/>
        </w:rPr>
        <w:softHyphen/>
        <w:t>to</w:t>
      </w:r>
      <w:r w:rsidRPr="005738BB">
        <w:rPr>
          <w:rFonts w:cstheme="minorHAnsi"/>
          <w:sz w:val="24"/>
          <w:szCs w:val="24"/>
        </w:rPr>
        <w:softHyphen/>
        <w:t>ria que</w:t>
      </w:r>
      <w:r w:rsidRPr="005738BB">
        <w:rPr>
          <w:rFonts w:cstheme="minorHAnsi"/>
          <w:sz w:val="24"/>
          <w:szCs w:val="24"/>
        </w:rPr>
        <w:softHyphen/>
        <w:t>re</w:t>
      </w:r>
      <w:r w:rsidRPr="005738BB">
        <w:rPr>
          <w:rFonts w:cstheme="minorHAnsi"/>
          <w:sz w:val="24"/>
          <w:szCs w:val="24"/>
        </w:rPr>
        <w:softHyphen/>
        <w:t>mos ha</w:t>
      </w:r>
      <w:r w:rsidRPr="005738BB">
        <w:rPr>
          <w:rFonts w:cstheme="minorHAnsi"/>
          <w:sz w:val="24"/>
          <w:szCs w:val="24"/>
        </w:rPr>
        <w:softHyphen/>
        <w:t>blar, pa</w:t>
      </w:r>
      <w:r w:rsidRPr="005738BB">
        <w:rPr>
          <w:rFonts w:cstheme="minorHAnsi"/>
          <w:sz w:val="24"/>
          <w:szCs w:val="24"/>
        </w:rPr>
        <w:softHyphen/>
        <w:t>ra que se com</w:t>
      </w:r>
      <w:r w:rsidRPr="005738BB">
        <w:rPr>
          <w:rFonts w:cstheme="minorHAnsi"/>
          <w:sz w:val="24"/>
          <w:szCs w:val="24"/>
        </w:rPr>
        <w:softHyphen/>
        <w:t>ple</w:t>
      </w:r>
      <w:r w:rsidRPr="005738BB">
        <w:rPr>
          <w:rFonts w:cstheme="minorHAnsi"/>
          <w:sz w:val="24"/>
          <w:szCs w:val="24"/>
        </w:rPr>
        <w:softHyphen/>
        <w:t>te.</w:t>
      </w:r>
    </w:p>
    <w:p w:rsidR="007078A7" w:rsidRDefault="007078A7" w:rsidP="007078A7">
      <w:pPr>
        <w:rPr>
          <w:rFonts w:cstheme="minorHAnsi"/>
          <w:sz w:val="24"/>
          <w:szCs w:val="24"/>
        </w:rPr>
      </w:pPr>
      <w:r w:rsidRPr="00EE4564">
        <w:rPr>
          <w:b/>
          <w:noProof/>
          <w:sz w:val="24"/>
          <w:szCs w:val="24"/>
          <w:lang w:eastAsia="es-CL"/>
        </w:rPr>
        <w:drawing>
          <wp:anchor distT="0" distB="0" distL="114300" distR="114300" simplePos="0" relativeHeight="251816960" behindDoc="1" locked="0" layoutInCell="1" allowOverlap="1" wp14:anchorId="775B5155" wp14:editId="054C3194">
            <wp:simplePos x="0" y="0"/>
            <wp:positionH relativeFrom="margin">
              <wp:align>left</wp:align>
            </wp:positionH>
            <wp:positionV relativeFrom="paragraph">
              <wp:posOffset>52070</wp:posOffset>
            </wp:positionV>
            <wp:extent cx="1402080" cy="2048510"/>
            <wp:effectExtent l="19050" t="19050" r="26670" b="27940"/>
            <wp:wrapTight wrapText="bothSides">
              <wp:wrapPolygon edited="0">
                <wp:start x="-293" y="-201"/>
                <wp:lineTo x="-293" y="21694"/>
                <wp:lineTo x="21717" y="21694"/>
                <wp:lineTo x="21717" y="-201"/>
                <wp:lineTo x="-293" y="-201"/>
              </wp:wrapPolygon>
            </wp:wrapTight>
            <wp:docPr id="51" name="Imagen 51" descr="C:\Users\mktpractica\Desktop\gc_1444582125laotrahistoria-guaranie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ktpractica\Desktop\gc_1444582125laotrahistoria-guaraniescop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2080" cy="2048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7078A7" w:rsidRPr="009E48B0" w:rsidRDefault="007078A7" w:rsidP="007078A7">
      <w:pPr>
        <w:spacing w:after="0"/>
        <w:rPr>
          <w:b/>
          <w:sz w:val="24"/>
          <w:szCs w:val="24"/>
        </w:rPr>
      </w:pPr>
      <w:r>
        <w:rPr>
          <w:b/>
          <w:sz w:val="24"/>
          <w:szCs w:val="24"/>
        </w:rPr>
        <w:t>Los Guaraníes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Au</w:t>
      </w:r>
      <w:r>
        <w:rPr>
          <w:rFonts w:cstheme="minorHAnsi"/>
          <w:sz w:val="24"/>
          <w:szCs w:val="24"/>
        </w:rPr>
        <w:t>tor(es)</w:t>
      </w:r>
      <w:r w:rsidRPr="00081D64">
        <w:rPr>
          <w:rFonts w:cstheme="minorHAnsi"/>
          <w:sz w:val="24"/>
          <w:szCs w:val="24"/>
        </w:rPr>
        <w:t>:</w:t>
      </w:r>
      <w:r w:rsidRPr="005738BB">
        <w:rPr>
          <w:rFonts w:ascii="Arial" w:hAnsi="Arial" w:cs="Arial"/>
          <w:color w:val="666666"/>
          <w:sz w:val="19"/>
          <w:szCs w:val="19"/>
        </w:rPr>
        <w:t xml:space="preserve"> </w:t>
      </w:r>
      <w:r w:rsidRPr="005738BB">
        <w:rPr>
          <w:rFonts w:cstheme="minorHAnsi"/>
          <w:sz w:val="24"/>
          <w:szCs w:val="24"/>
        </w:rPr>
        <w:t>Miguel Ángel Palermo</w:t>
      </w:r>
      <w:r>
        <w:rPr>
          <w:rFonts w:cstheme="minorHAnsi"/>
          <w:sz w:val="24"/>
          <w:szCs w:val="24"/>
        </w:rPr>
        <w:t xml:space="preserve">, Roxana </w:t>
      </w:r>
      <w:r w:rsidRPr="005738BB">
        <w:rPr>
          <w:rFonts w:cstheme="minorHAnsi"/>
          <w:sz w:val="24"/>
          <w:szCs w:val="24"/>
        </w:rPr>
        <w:t>Edith Boixadós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64</w:t>
      </w:r>
      <w:r w:rsidRPr="00081D64">
        <w:rPr>
          <w:rFonts w:cstheme="minorHAnsi"/>
          <w:sz w:val="24"/>
          <w:szCs w:val="24"/>
        </w:rPr>
        <w:t xml:space="preserve"> páginas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16</w:t>
      </w:r>
      <w:r w:rsidRPr="00081D64">
        <w:rPr>
          <w:rFonts w:cstheme="minorHAnsi"/>
          <w:sz w:val="24"/>
          <w:szCs w:val="24"/>
        </w:rPr>
        <w:t xml:space="preserve"> x</w:t>
      </w:r>
      <w:r>
        <w:rPr>
          <w:rFonts w:cstheme="minorHAnsi"/>
          <w:sz w:val="24"/>
          <w:szCs w:val="24"/>
        </w:rPr>
        <w:t xml:space="preserve"> 23</w:t>
      </w:r>
      <w:r w:rsidRPr="00081D64">
        <w:rPr>
          <w:rFonts w:cstheme="minorHAnsi"/>
          <w:sz w:val="24"/>
          <w:szCs w:val="24"/>
        </w:rPr>
        <w:t xml:space="preserve"> cm</w:t>
      </w:r>
    </w:p>
    <w:p w:rsidR="007078A7" w:rsidRPr="00EE4564" w:rsidRDefault="007078A7" w:rsidP="007078A7">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66025</w:t>
      </w:r>
    </w:p>
    <w:p w:rsidR="007078A7" w:rsidRPr="00EE4564" w:rsidRDefault="007078A7" w:rsidP="007078A7">
      <w:pPr>
        <w:spacing w:after="0" w:line="240" w:lineRule="auto"/>
        <w:jc w:val="both"/>
        <w:rPr>
          <w:color w:val="000000"/>
          <w:sz w:val="24"/>
          <w:szCs w:val="24"/>
          <w:lang w:eastAsia="es-ES"/>
        </w:rPr>
      </w:pPr>
      <w:r w:rsidRPr="00EE4564">
        <w:rPr>
          <w:rFonts w:cstheme="minorHAnsi"/>
          <w:sz w:val="24"/>
          <w:szCs w:val="24"/>
        </w:rPr>
        <w:t xml:space="preserve">ISBN: </w:t>
      </w:r>
      <w:r w:rsidRPr="00EE4564">
        <w:rPr>
          <w:color w:val="000000"/>
          <w:sz w:val="24"/>
          <w:szCs w:val="24"/>
          <w:lang w:eastAsia="es-ES"/>
        </w:rPr>
        <w:t>9789505349135</w:t>
      </w:r>
    </w:p>
    <w:p w:rsidR="007078A7" w:rsidRDefault="007078A7" w:rsidP="007078A7">
      <w:pPr>
        <w:spacing w:after="0" w:line="240" w:lineRule="auto"/>
        <w:jc w:val="both"/>
        <w:rPr>
          <w:rFonts w:cstheme="minorHAnsi"/>
          <w:sz w:val="24"/>
          <w:szCs w:val="24"/>
        </w:rPr>
      </w:pPr>
      <w:r w:rsidRPr="005738BB">
        <w:rPr>
          <w:rFonts w:cstheme="minorHAnsi"/>
          <w:sz w:val="24"/>
          <w:szCs w:val="24"/>
        </w:rPr>
        <w:t>Precio: $</w:t>
      </w:r>
      <w:r w:rsidRPr="005738BB">
        <w:rPr>
          <w:color w:val="000000"/>
          <w:sz w:val="24"/>
          <w:szCs w:val="24"/>
          <w:lang w:eastAsia="es-ES"/>
        </w:rPr>
        <w:t>5.882</w:t>
      </w:r>
      <w:r w:rsidRPr="00081D64">
        <w:rPr>
          <w:rFonts w:cstheme="minorHAnsi"/>
          <w:sz w:val="24"/>
          <w:szCs w:val="24"/>
        </w:rPr>
        <w:t>+ IVA</w:t>
      </w:r>
    </w:p>
    <w:p w:rsidR="007078A7" w:rsidRDefault="007078A7" w:rsidP="007078A7">
      <w:pPr>
        <w:spacing w:after="0" w:line="240" w:lineRule="auto"/>
        <w:jc w:val="both"/>
        <w:rPr>
          <w:rFonts w:cstheme="minorHAnsi"/>
          <w:sz w:val="24"/>
          <w:szCs w:val="24"/>
        </w:rPr>
      </w:pPr>
    </w:p>
    <w:p w:rsidR="007078A7" w:rsidRDefault="007078A7" w:rsidP="007078A7">
      <w:pPr>
        <w:spacing w:after="0" w:line="240" w:lineRule="auto"/>
        <w:jc w:val="both"/>
        <w:rPr>
          <w:rFonts w:cstheme="minorHAnsi"/>
          <w:sz w:val="24"/>
          <w:szCs w:val="24"/>
        </w:rPr>
      </w:pPr>
    </w:p>
    <w:p w:rsidR="007078A7" w:rsidRDefault="007078A7" w:rsidP="007078A7">
      <w:pPr>
        <w:spacing w:after="0" w:line="240" w:lineRule="auto"/>
        <w:jc w:val="both"/>
        <w:rPr>
          <w:rFonts w:cstheme="minorHAnsi"/>
          <w:sz w:val="24"/>
          <w:szCs w:val="24"/>
        </w:rPr>
      </w:pPr>
    </w:p>
    <w:p w:rsidR="007078A7" w:rsidRPr="00EA5065" w:rsidRDefault="007078A7" w:rsidP="007078A7">
      <w:pPr>
        <w:spacing w:after="0" w:line="240" w:lineRule="auto"/>
        <w:jc w:val="both"/>
        <w:rPr>
          <w:rFonts w:cstheme="minorHAnsi"/>
          <w:sz w:val="24"/>
          <w:szCs w:val="24"/>
        </w:rPr>
      </w:pPr>
      <w:r w:rsidRPr="00EA5065">
        <w:rPr>
          <w:rFonts w:cstheme="minorHAnsi"/>
          <w:sz w:val="24"/>
          <w:szCs w:val="24"/>
        </w:rPr>
        <w:lastRenderedPageBreak/>
        <w:t>El pueblo guaraní conoció los secretos de la selva, de sus frutos y de cómo sembrar entre un mar de árboles. Aprendió a aprovechar el río para viajar y para pescar. Supo de la confianza que da la familia, de guerras y de paces. Buscó la oculta Tierra sin Mal y confió en que la primera obra del Creador había sido el lenguaje humano. ¿Por qué es</w:t>
      </w:r>
      <w:r w:rsidRPr="00EA5065">
        <w:rPr>
          <w:rFonts w:cstheme="minorHAnsi"/>
          <w:sz w:val="24"/>
          <w:szCs w:val="24"/>
        </w:rPr>
        <w:softHyphen/>
        <w:t>ta “otra his</w:t>
      </w:r>
      <w:r w:rsidRPr="00EA5065">
        <w:rPr>
          <w:rFonts w:cstheme="minorHAnsi"/>
          <w:sz w:val="24"/>
          <w:szCs w:val="24"/>
        </w:rPr>
        <w:softHyphen/>
        <w:t>to</w:t>
      </w:r>
      <w:r w:rsidRPr="00EA5065">
        <w:rPr>
          <w:rFonts w:cstheme="minorHAnsi"/>
          <w:sz w:val="24"/>
          <w:szCs w:val="24"/>
        </w:rPr>
        <w:softHyphen/>
        <w:t>ria”? La his</w:t>
      </w:r>
      <w:r w:rsidRPr="00EA5065">
        <w:rPr>
          <w:rFonts w:cstheme="minorHAnsi"/>
          <w:sz w:val="24"/>
          <w:szCs w:val="24"/>
        </w:rPr>
        <w:softHyphen/>
        <w:t>to</w:t>
      </w:r>
      <w:r w:rsidRPr="00EA5065">
        <w:rPr>
          <w:rFonts w:cstheme="minorHAnsi"/>
          <w:sz w:val="24"/>
          <w:szCs w:val="24"/>
        </w:rPr>
        <w:softHyphen/>
        <w:t>ria es una so</w:t>
      </w:r>
      <w:r w:rsidRPr="00EA5065">
        <w:rPr>
          <w:rFonts w:cstheme="minorHAnsi"/>
          <w:sz w:val="24"/>
          <w:szCs w:val="24"/>
        </w:rPr>
        <w:softHyphen/>
        <w:t>la y abar</w:t>
      </w:r>
      <w:r w:rsidRPr="00EA5065">
        <w:rPr>
          <w:rFonts w:cstheme="minorHAnsi"/>
          <w:sz w:val="24"/>
          <w:szCs w:val="24"/>
        </w:rPr>
        <w:softHyphen/>
        <w:t>ca a to</w:t>
      </w:r>
      <w:r w:rsidRPr="00EA5065">
        <w:rPr>
          <w:rFonts w:cstheme="minorHAnsi"/>
          <w:sz w:val="24"/>
          <w:szCs w:val="24"/>
        </w:rPr>
        <w:softHyphen/>
        <w:t>dos los se</w:t>
      </w:r>
      <w:r w:rsidRPr="00EA5065">
        <w:rPr>
          <w:rFonts w:cstheme="minorHAnsi"/>
          <w:sz w:val="24"/>
          <w:szCs w:val="24"/>
        </w:rPr>
        <w:softHyphen/>
        <w:t>res hu</w:t>
      </w:r>
      <w:r w:rsidRPr="00EA5065">
        <w:rPr>
          <w:rFonts w:cstheme="minorHAnsi"/>
          <w:sz w:val="24"/>
          <w:szCs w:val="24"/>
        </w:rPr>
        <w:softHyphen/>
        <w:t>ma</w:t>
      </w:r>
      <w:r w:rsidRPr="00EA5065">
        <w:rPr>
          <w:rFonts w:cstheme="minorHAnsi"/>
          <w:sz w:val="24"/>
          <w:szCs w:val="24"/>
        </w:rPr>
        <w:softHyphen/>
        <w:t>nos, pe</w:t>
      </w:r>
      <w:r w:rsidRPr="00EA5065">
        <w:rPr>
          <w:rFonts w:cstheme="minorHAnsi"/>
          <w:sz w:val="24"/>
          <w:szCs w:val="24"/>
        </w:rPr>
        <w:softHyphen/>
        <w:t>ro no siem</w:t>
      </w:r>
      <w:r w:rsidRPr="00EA5065">
        <w:rPr>
          <w:rFonts w:cstheme="minorHAnsi"/>
          <w:sz w:val="24"/>
          <w:szCs w:val="24"/>
        </w:rPr>
        <w:softHyphen/>
        <w:t>pre se la cuen</w:t>
      </w:r>
      <w:r w:rsidRPr="00EA5065">
        <w:rPr>
          <w:rFonts w:cstheme="minorHAnsi"/>
          <w:sz w:val="24"/>
          <w:szCs w:val="24"/>
        </w:rPr>
        <w:softHyphen/>
        <w:t>ta com</w:t>
      </w:r>
      <w:r w:rsidRPr="00EA5065">
        <w:rPr>
          <w:rFonts w:cstheme="minorHAnsi"/>
          <w:sz w:val="24"/>
          <w:szCs w:val="24"/>
        </w:rPr>
        <w:softHyphen/>
        <w:t>ple</w:t>
      </w:r>
      <w:r w:rsidRPr="00EA5065">
        <w:rPr>
          <w:rFonts w:cstheme="minorHAnsi"/>
          <w:sz w:val="24"/>
          <w:szCs w:val="24"/>
        </w:rPr>
        <w:softHyphen/>
        <w:t>ta. Al ha</w:t>
      </w:r>
      <w:r w:rsidRPr="00EA5065">
        <w:rPr>
          <w:rFonts w:cstheme="minorHAnsi"/>
          <w:sz w:val="24"/>
          <w:szCs w:val="24"/>
        </w:rPr>
        <w:softHyphen/>
        <w:t>blar de nues</w:t>
      </w:r>
      <w:r w:rsidRPr="00EA5065">
        <w:rPr>
          <w:rFonts w:cstheme="minorHAnsi"/>
          <w:sz w:val="24"/>
          <w:szCs w:val="24"/>
        </w:rPr>
        <w:softHyphen/>
        <w:t>tros paí</w:t>
      </w:r>
      <w:r w:rsidRPr="00EA5065">
        <w:rPr>
          <w:rFonts w:cstheme="minorHAnsi"/>
          <w:sz w:val="24"/>
          <w:szCs w:val="24"/>
        </w:rPr>
        <w:softHyphen/>
        <w:t>ses ame</w:t>
      </w:r>
      <w:r w:rsidRPr="00EA5065">
        <w:rPr>
          <w:rFonts w:cstheme="minorHAnsi"/>
          <w:sz w:val="24"/>
          <w:szCs w:val="24"/>
        </w:rPr>
        <w:softHyphen/>
        <w:t>ri</w:t>
      </w:r>
      <w:r w:rsidRPr="00EA5065">
        <w:rPr>
          <w:rFonts w:cstheme="minorHAnsi"/>
          <w:sz w:val="24"/>
          <w:szCs w:val="24"/>
        </w:rPr>
        <w:softHyphen/>
        <w:t>ca</w:t>
      </w:r>
      <w:r w:rsidRPr="00EA5065">
        <w:rPr>
          <w:rFonts w:cstheme="minorHAnsi"/>
          <w:sz w:val="24"/>
          <w:szCs w:val="24"/>
        </w:rPr>
        <w:softHyphen/>
        <w:t>nos, se sue</w:t>
      </w:r>
      <w:r w:rsidRPr="00EA5065">
        <w:rPr>
          <w:rFonts w:cstheme="minorHAnsi"/>
          <w:sz w:val="24"/>
          <w:szCs w:val="24"/>
        </w:rPr>
        <w:softHyphen/>
        <w:t>le em</w:t>
      </w:r>
      <w:r w:rsidRPr="00EA5065">
        <w:rPr>
          <w:rFonts w:cstheme="minorHAnsi"/>
          <w:sz w:val="24"/>
          <w:szCs w:val="24"/>
        </w:rPr>
        <w:softHyphen/>
        <w:t>pe</w:t>
      </w:r>
      <w:r w:rsidRPr="00EA5065">
        <w:rPr>
          <w:rFonts w:cstheme="minorHAnsi"/>
          <w:sz w:val="24"/>
          <w:szCs w:val="24"/>
        </w:rPr>
        <w:softHyphen/>
        <w:t>zar por las co</w:t>
      </w:r>
      <w:r w:rsidRPr="00EA5065">
        <w:rPr>
          <w:rFonts w:cstheme="minorHAnsi"/>
          <w:sz w:val="24"/>
          <w:szCs w:val="24"/>
        </w:rPr>
        <w:softHyphen/>
        <w:t>rrien</w:t>
      </w:r>
      <w:r w:rsidRPr="00EA5065">
        <w:rPr>
          <w:rFonts w:cstheme="minorHAnsi"/>
          <w:sz w:val="24"/>
          <w:szCs w:val="24"/>
        </w:rPr>
        <w:softHyphen/>
        <w:t>tes co</w:t>
      </w:r>
      <w:r w:rsidRPr="00EA5065">
        <w:rPr>
          <w:rFonts w:cstheme="minorHAnsi"/>
          <w:sz w:val="24"/>
          <w:szCs w:val="24"/>
        </w:rPr>
        <w:softHyphen/>
        <w:t>lo</w:t>
      </w:r>
      <w:r w:rsidRPr="00EA5065">
        <w:rPr>
          <w:rFonts w:cstheme="minorHAnsi"/>
          <w:sz w:val="24"/>
          <w:szCs w:val="24"/>
        </w:rPr>
        <w:softHyphen/>
        <w:t>ni</w:t>
      </w:r>
      <w:r w:rsidRPr="00EA5065">
        <w:rPr>
          <w:rFonts w:cstheme="minorHAnsi"/>
          <w:sz w:val="24"/>
          <w:szCs w:val="24"/>
        </w:rPr>
        <w:softHyphen/>
        <w:t>za</w:t>
      </w:r>
      <w:r w:rsidRPr="00EA5065">
        <w:rPr>
          <w:rFonts w:cstheme="minorHAnsi"/>
          <w:sz w:val="24"/>
          <w:szCs w:val="24"/>
        </w:rPr>
        <w:softHyphen/>
        <w:t>do</w:t>
      </w:r>
      <w:r w:rsidRPr="00EA5065">
        <w:rPr>
          <w:rFonts w:cstheme="minorHAnsi"/>
          <w:sz w:val="24"/>
          <w:szCs w:val="24"/>
        </w:rPr>
        <w:softHyphen/>
        <w:t>ras es</w:t>
      </w:r>
      <w:r w:rsidRPr="00EA5065">
        <w:rPr>
          <w:rFonts w:cstheme="minorHAnsi"/>
          <w:sz w:val="24"/>
          <w:szCs w:val="24"/>
        </w:rPr>
        <w:softHyphen/>
        <w:t>pa</w:t>
      </w:r>
      <w:r w:rsidRPr="00EA5065">
        <w:rPr>
          <w:rFonts w:cstheme="minorHAnsi"/>
          <w:sz w:val="24"/>
          <w:szCs w:val="24"/>
        </w:rPr>
        <w:softHyphen/>
        <w:t>ño</w:t>
      </w:r>
      <w:r w:rsidRPr="00EA5065">
        <w:rPr>
          <w:rFonts w:cstheme="minorHAnsi"/>
          <w:sz w:val="24"/>
          <w:szCs w:val="24"/>
        </w:rPr>
        <w:softHyphen/>
        <w:t>las, co</w:t>
      </w:r>
      <w:r w:rsidRPr="00EA5065">
        <w:rPr>
          <w:rFonts w:cstheme="minorHAnsi"/>
          <w:sz w:val="24"/>
          <w:szCs w:val="24"/>
        </w:rPr>
        <w:softHyphen/>
        <w:t>mo si hu</w:t>
      </w:r>
      <w:r w:rsidRPr="00EA5065">
        <w:rPr>
          <w:rFonts w:cstheme="minorHAnsi"/>
          <w:sz w:val="24"/>
          <w:szCs w:val="24"/>
        </w:rPr>
        <w:softHyphen/>
        <w:t>bie</w:t>
      </w:r>
      <w:r w:rsidRPr="00EA5065">
        <w:rPr>
          <w:rFonts w:cstheme="minorHAnsi"/>
          <w:sz w:val="24"/>
          <w:szCs w:val="24"/>
        </w:rPr>
        <w:softHyphen/>
        <w:t>ran en</w:t>
      </w:r>
      <w:r w:rsidRPr="00EA5065">
        <w:rPr>
          <w:rFonts w:cstheme="minorHAnsi"/>
          <w:sz w:val="24"/>
          <w:szCs w:val="24"/>
        </w:rPr>
        <w:softHyphen/>
        <w:t>tra</w:t>
      </w:r>
      <w:r w:rsidRPr="00EA5065">
        <w:rPr>
          <w:rFonts w:cstheme="minorHAnsi"/>
          <w:sz w:val="24"/>
          <w:szCs w:val="24"/>
        </w:rPr>
        <w:softHyphen/>
        <w:t>do a una tie</w:t>
      </w:r>
      <w:r w:rsidRPr="00EA5065">
        <w:rPr>
          <w:rFonts w:cstheme="minorHAnsi"/>
          <w:sz w:val="24"/>
          <w:szCs w:val="24"/>
        </w:rPr>
        <w:softHyphen/>
        <w:t>rra va</w:t>
      </w:r>
      <w:r w:rsidRPr="00EA5065">
        <w:rPr>
          <w:rFonts w:cstheme="minorHAnsi"/>
          <w:sz w:val="24"/>
          <w:szCs w:val="24"/>
        </w:rPr>
        <w:softHyphen/>
        <w:t>cía. Pe</w:t>
      </w:r>
      <w:r w:rsidRPr="00EA5065">
        <w:rPr>
          <w:rFonts w:cstheme="minorHAnsi"/>
          <w:sz w:val="24"/>
          <w:szCs w:val="24"/>
        </w:rPr>
        <w:softHyphen/>
        <w:t>ro es</w:t>
      </w:r>
      <w:r w:rsidRPr="00EA5065">
        <w:rPr>
          <w:rFonts w:cstheme="minorHAnsi"/>
          <w:sz w:val="24"/>
          <w:szCs w:val="24"/>
        </w:rPr>
        <w:softHyphen/>
        <w:t>ta</w:t>
      </w:r>
      <w:r w:rsidRPr="00EA5065">
        <w:rPr>
          <w:rFonts w:cstheme="minorHAnsi"/>
          <w:sz w:val="24"/>
          <w:szCs w:val="24"/>
        </w:rPr>
        <w:softHyphen/>
        <w:t>ba po</w:t>
      </w:r>
      <w:r w:rsidRPr="00EA5065">
        <w:rPr>
          <w:rFonts w:cstheme="minorHAnsi"/>
          <w:sz w:val="24"/>
          <w:szCs w:val="24"/>
        </w:rPr>
        <w:softHyphen/>
        <w:t>bla</w:t>
      </w:r>
      <w:r w:rsidRPr="00EA5065">
        <w:rPr>
          <w:rFonts w:cstheme="minorHAnsi"/>
          <w:sz w:val="24"/>
          <w:szCs w:val="24"/>
        </w:rPr>
        <w:softHyphen/>
        <w:t>da. Des</w:t>
      </w:r>
      <w:r w:rsidRPr="00EA5065">
        <w:rPr>
          <w:rFonts w:cstheme="minorHAnsi"/>
          <w:sz w:val="24"/>
          <w:szCs w:val="24"/>
        </w:rPr>
        <w:softHyphen/>
        <w:t>de el si</w:t>
      </w:r>
      <w:r w:rsidRPr="00EA5065">
        <w:rPr>
          <w:rFonts w:cstheme="minorHAnsi"/>
          <w:sz w:val="24"/>
          <w:szCs w:val="24"/>
        </w:rPr>
        <w:softHyphen/>
        <w:t>glo XVI, los pue</w:t>
      </w:r>
      <w:r w:rsidRPr="00EA5065">
        <w:rPr>
          <w:rFonts w:cstheme="minorHAnsi"/>
          <w:sz w:val="24"/>
          <w:szCs w:val="24"/>
        </w:rPr>
        <w:softHyphen/>
        <w:t>blos ori</w:t>
      </w:r>
      <w:r w:rsidRPr="00EA5065">
        <w:rPr>
          <w:rFonts w:cstheme="minorHAnsi"/>
          <w:sz w:val="24"/>
          <w:szCs w:val="24"/>
        </w:rPr>
        <w:softHyphen/>
        <w:t>gi</w:t>
      </w:r>
      <w:r w:rsidRPr="00EA5065">
        <w:rPr>
          <w:rFonts w:cstheme="minorHAnsi"/>
          <w:sz w:val="24"/>
          <w:szCs w:val="24"/>
        </w:rPr>
        <w:softHyphen/>
        <w:t>narios fue</w:t>
      </w:r>
      <w:r w:rsidRPr="00EA5065">
        <w:rPr>
          <w:rFonts w:cstheme="minorHAnsi"/>
          <w:sz w:val="24"/>
          <w:szCs w:val="24"/>
        </w:rPr>
        <w:softHyphen/>
        <w:t>ron ex</w:t>
      </w:r>
      <w:r w:rsidRPr="00EA5065">
        <w:rPr>
          <w:rFonts w:cstheme="minorHAnsi"/>
          <w:sz w:val="24"/>
          <w:szCs w:val="24"/>
        </w:rPr>
        <w:softHyphen/>
        <w:t>ter</w:t>
      </w:r>
      <w:r w:rsidRPr="00EA5065">
        <w:rPr>
          <w:rFonts w:cstheme="minorHAnsi"/>
          <w:sz w:val="24"/>
          <w:szCs w:val="24"/>
        </w:rPr>
        <w:softHyphen/>
        <w:t>mi</w:t>
      </w:r>
      <w:r w:rsidRPr="00EA5065">
        <w:rPr>
          <w:rFonts w:cstheme="minorHAnsi"/>
          <w:sz w:val="24"/>
          <w:szCs w:val="24"/>
        </w:rPr>
        <w:softHyphen/>
        <w:t>na</w:t>
      </w:r>
      <w:r w:rsidRPr="00EA5065">
        <w:rPr>
          <w:rFonts w:cstheme="minorHAnsi"/>
          <w:sz w:val="24"/>
          <w:szCs w:val="24"/>
        </w:rPr>
        <w:softHyphen/>
        <w:t>dos, do</w:t>
      </w:r>
      <w:r w:rsidRPr="00EA5065">
        <w:rPr>
          <w:rFonts w:cstheme="minorHAnsi"/>
          <w:sz w:val="24"/>
          <w:szCs w:val="24"/>
        </w:rPr>
        <w:softHyphen/>
        <w:t>mi</w:t>
      </w:r>
      <w:r w:rsidRPr="00EA5065">
        <w:rPr>
          <w:rFonts w:cstheme="minorHAnsi"/>
          <w:sz w:val="24"/>
          <w:szCs w:val="24"/>
        </w:rPr>
        <w:softHyphen/>
        <w:t>na</w:t>
      </w:r>
      <w:r w:rsidRPr="00EA5065">
        <w:rPr>
          <w:rFonts w:cstheme="minorHAnsi"/>
          <w:sz w:val="24"/>
          <w:szCs w:val="24"/>
        </w:rPr>
        <w:softHyphen/>
        <w:t>dos o echa</w:t>
      </w:r>
      <w:r w:rsidRPr="00EA5065">
        <w:rPr>
          <w:rFonts w:cstheme="minorHAnsi"/>
          <w:sz w:val="24"/>
          <w:szCs w:val="24"/>
        </w:rPr>
        <w:softHyphen/>
        <w:t>dos de sus tie</w:t>
      </w:r>
      <w:r w:rsidRPr="00EA5065">
        <w:rPr>
          <w:rFonts w:cstheme="minorHAnsi"/>
          <w:sz w:val="24"/>
          <w:szCs w:val="24"/>
        </w:rPr>
        <w:softHyphen/>
        <w:t>rras... y de los li</w:t>
      </w:r>
      <w:r w:rsidRPr="00EA5065">
        <w:rPr>
          <w:rFonts w:cstheme="minorHAnsi"/>
          <w:sz w:val="24"/>
          <w:szCs w:val="24"/>
        </w:rPr>
        <w:softHyphen/>
        <w:t>bros de tex</w:t>
      </w:r>
      <w:r w:rsidRPr="00EA5065">
        <w:rPr>
          <w:rFonts w:cstheme="minorHAnsi"/>
          <w:sz w:val="24"/>
          <w:szCs w:val="24"/>
        </w:rPr>
        <w:softHyphen/>
        <w:t>tos tam</w:t>
      </w:r>
      <w:r w:rsidRPr="00EA5065">
        <w:rPr>
          <w:rFonts w:cstheme="minorHAnsi"/>
          <w:sz w:val="24"/>
          <w:szCs w:val="24"/>
        </w:rPr>
        <w:softHyphen/>
        <w:t>bién. De esa otra par</w:t>
      </w:r>
      <w:r w:rsidRPr="00EA5065">
        <w:rPr>
          <w:rFonts w:cstheme="minorHAnsi"/>
          <w:sz w:val="24"/>
          <w:szCs w:val="24"/>
        </w:rPr>
        <w:softHyphen/>
        <w:t>te de la his</w:t>
      </w:r>
      <w:r w:rsidRPr="00EA5065">
        <w:rPr>
          <w:rFonts w:cstheme="minorHAnsi"/>
          <w:sz w:val="24"/>
          <w:szCs w:val="24"/>
        </w:rPr>
        <w:softHyphen/>
        <w:t>to</w:t>
      </w:r>
      <w:r w:rsidRPr="00EA5065">
        <w:rPr>
          <w:rFonts w:cstheme="minorHAnsi"/>
          <w:sz w:val="24"/>
          <w:szCs w:val="24"/>
        </w:rPr>
        <w:softHyphen/>
        <w:t>ria que</w:t>
      </w:r>
      <w:r w:rsidRPr="00EA5065">
        <w:rPr>
          <w:rFonts w:cstheme="minorHAnsi"/>
          <w:sz w:val="24"/>
          <w:szCs w:val="24"/>
        </w:rPr>
        <w:softHyphen/>
        <w:t>re</w:t>
      </w:r>
      <w:r w:rsidRPr="00EA5065">
        <w:rPr>
          <w:rFonts w:cstheme="minorHAnsi"/>
          <w:sz w:val="24"/>
          <w:szCs w:val="24"/>
        </w:rPr>
        <w:softHyphen/>
        <w:t>mos ha</w:t>
      </w:r>
      <w:r w:rsidRPr="00EA5065">
        <w:rPr>
          <w:rFonts w:cstheme="minorHAnsi"/>
          <w:sz w:val="24"/>
          <w:szCs w:val="24"/>
        </w:rPr>
        <w:softHyphen/>
        <w:t>blar, pa</w:t>
      </w:r>
      <w:r w:rsidRPr="00EA5065">
        <w:rPr>
          <w:rFonts w:cstheme="minorHAnsi"/>
          <w:sz w:val="24"/>
          <w:szCs w:val="24"/>
        </w:rPr>
        <w:softHyphen/>
        <w:t>ra que se com</w:t>
      </w:r>
      <w:r w:rsidRPr="00EA5065">
        <w:rPr>
          <w:rFonts w:cstheme="minorHAnsi"/>
          <w:sz w:val="24"/>
          <w:szCs w:val="24"/>
        </w:rPr>
        <w:softHyphen/>
        <w:t>ple</w:t>
      </w:r>
      <w:r w:rsidRPr="00EA5065">
        <w:rPr>
          <w:rFonts w:cstheme="minorHAnsi"/>
          <w:sz w:val="24"/>
          <w:szCs w:val="24"/>
        </w:rPr>
        <w:softHyphen/>
        <w:t>te</w:t>
      </w:r>
    </w:p>
    <w:p w:rsidR="007078A7" w:rsidRDefault="007078A7" w:rsidP="007078A7">
      <w:pPr>
        <w:rPr>
          <w:rFonts w:cstheme="minorHAnsi"/>
          <w:sz w:val="24"/>
          <w:szCs w:val="24"/>
        </w:rPr>
      </w:pPr>
    </w:p>
    <w:p w:rsidR="007078A7" w:rsidRPr="009E48B0" w:rsidRDefault="007078A7" w:rsidP="007078A7">
      <w:pPr>
        <w:spacing w:after="0"/>
        <w:rPr>
          <w:b/>
          <w:sz w:val="24"/>
          <w:szCs w:val="24"/>
        </w:rPr>
      </w:pPr>
      <w:r w:rsidRPr="00EE4564">
        <w:rPr>
          <w:b/>
          <w:noProof/>
          <w:sz w:val="24"/>
          <w:szCs w:val="24"/>
          <w:lang w:eastAsia="es-CL"/>
        </w:rPr>
        <w:drawing>
          <wp:anchor distT="0" distB="0" distL="114300" distR="114300" simplePos="0" relativeHeight="251817984" behindDoc="1" locked="0" layoutInCell="1" allowOverlap="1" wp14:anchorId="5716AC71" wp14:editId="1BE2554D">
            <wp:simplePos x="0" y="0"/>
            <wp:positionH relativeFrom="column">
              <wp:posOffset>1905</wp:posOffset>
            </wp:positionH>
            <wp:positionV relativeFrom="paragraph">
              <wp:posOffset>-3810</wp:posOffset>
            </wp:positionV>
            <wp:extent cx="1486491" cy="2171700"/>
            <wp:effectExtent l="19050" t="19050" r="19050" b="19050"/>
            <wp:wrapTight wrapText="bothSides">
              <wp:wrapPolygon edited="0">
                <wp:start x="-277" y="-189"/>
                <wp:lineTo x="-277" y="21600"/>
                <wp:lineTo x="21600" y="21600"/>
                <wp:lineTo x="21600" y="-189"/>
                <wp:lineTo x="-277" y="-189"/>
              </wp:wrapPolygon>
            </wp:wrapTight>
            <wp:docPr id="52" name="Imagen 52" descr="C:\Users\mktpractica\Desktop\gc_1444582159laotrahistoria-yamana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ktpractica\Desktop\gc_1444582159laotrahistoria-yamanas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6491" cy="2171700"/>
                    </a:xfrm>
                    <a:prstGeom prst="rect">
                      <a:avLst/>
                    </a:prstGeom>
                    <a:noFill/>
                    <a:ln>
                      <a:solidFill>
                        <a:schemeClr val="tx1"/>
                      </a:solidFill>
                    </a:ln>
                  </pic:spPr>
                </pic:pic>
              </a:graphicData>
            </a:graphic>
          </wp:anchor>
        </w:drawing>
      </w:r>
      <w:r>
        <w:rPr>
          <w:b/>
          <w:sz w:val="24"/>
          <w:szCs w:val="24"/>
        </w:rPr>
        <w:t>Los Yámanas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Au</w:t>
      </w:r>
      <w:r>
        <w:rPr>
          <w:rFonts w:cstheme="minorHAnsi"/>
          <w:sz w:val="24"/>
          <w:szCs w:val="24"/>
        </w:rPr>
        <w:t>tor(es)</w:t>
      </w:r>
      <w:r w:rsidRPr="00081D64">
        <w:rPr>
          <w:rFonts w:cstheme="minorHAnsi"/>
          <w:sz w:val="24"/>
          <w:szCs w:val="24"/>
        </w:rPr>
        <w:t>:</w:t>
      </w:r>
      <w:r w:rsidRPr="005738BB">
        <w:rPr>
          <w:rFonts w:ascii="Arial" w:hAnsi="Arial" w:cs="Arial"/>
          <w:color w:val="666666"/>
          <w:sz w:val="19"/>
          <w:szCs w:val="19"/>
        </w:rPr>
        <w:t xml:space="preserve"> </w:t>
      </w:r>
      <w:r w:rsidRPr="005738BB">
        <w:rPr>
          <w:rFonts w:cstheme="minorHAnsi"/>
          <w:sz w:val="24"/>
          <w:szCs w:val="24"/>
        </w:rPr>
        <w:t>Miguel Ángel Palermo</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64</w:t>
      </w:r>
      <w:r w:rsidRPr="00081D64">
        <w:rPr>
          <w:rFonts w:cstheme="minorHAnsi"/>
          <w:sz w:val="24"/>
          <w:szCs w:val="24"/>
        </w:rPr>
        <w:t xml:space="preserve"> páginas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16</w:t>
      </w:r>
      <w:r w:rsidRPr="00081D64">
        <w:rPr>
          <w:rFonts w:cstheme="minorHAnsi"/>
          <w:sz w:val="24"/>
          <w:szCs w:val="24"/>
        </w:rPr>
        <w:t xml:space="preserve"> x</w:t>
      </w:r>
      <w:r>
        <w:rPr>
          <w:rFonts w:cstheme="minorHAnsi"/>
          <w:sz w:val="24"/>
          <w:szCs w:val="24"/>
        </w:rPr>
        <w:t xml:space="preserve"> 23</w:t>
      </w:r>
      <w:r w:rsidRPr="00081D64">
        <w:rPr>
          <w:rFonts w:cstheme="minorHAnsi"/>
          <w:sz w:val="24"/>
          <w:szCs w:val="24"/>
        </w:rPr>
        <w:t xml:space="preserve"> cm</w:t>
      </w:r>
    </w:p>
    <w:p w:rsidR="007078A7" w:rsidRPr="00EE4564" w:rsidRDefault="007078A7" w:rsidP="007078A7">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66026</w:t>
      </w:r>
    </w:p>
    <w:p w:rsidR="007078A7" w:rsidRPr="00EE4564" w:rsidRDefault="007078A7" w:rsidP="007078A7">
      <w:pPr>
        <w:spacing w:after="0" w:line="240" w:lineRule="auto"/>
        <w:jc w:val="both"/>
        <w:rPr>
          <w:color w:val="000000"/>
          <w:sz w:val="24"/>
          <w:szCs w:val="24"/>
          <w:lang w:eastAsia="es-ES"/>
        </w:rPr>
      </w:pPr>
      <w:r w:rsidRPr="00EE4564">
        <w:rPr>
          <w:rFonts w:cstheme="minorHAnsi"/>
          <w:sz w:val="24"/>
          <w:szCs w:val="24"/>
        </w:rPr>
        <w:t xml:space="preserve">ISBN: </w:t>
      </w:r>
      <w:r w:rsidRPr="00EE4564">
        <w:rPr>
          <w:color w:val="000000"/>
          <w:sz w:val="24"/>
          <w:szCs w:val="24"/>
          <w:lang w:eastAsia="es-ES"/>
        </w:rPr>
        <w:t>9789505349159</w:t>
      </w:r>
    </w:p>
    <w:p w:rsidR="007078A7" w:rsidRDefault="007078A7" w:rsidP="007078A7">
      <w:pPr>
        <w:spacing w:after="0" w:line="240" w:lineRule="auto"/>
        <w:jc w:val="both"/>
        <w:rPr>
          <w:rFonts w:cstheme="minorHAnsi"/>
          <w:sz w:val="24"/>
          <w:szCs w:val="24"/>
        </w:rPr>
      </w:pPr>
      <w:r w:rsidRPr="005738BB">
        <w:rPr>
          <w:rFonts w:cstheme="minorHAnsi"/>
          <w:sz w:val="24"/>
          <w:szCs w:val="24"/>
        </w:rPr>
        <w:t>Precio: $</w:t>
      </w:r>
      <w:r w:rsidRPr="005738BB">
        <w:rPr>
          <w:color w:val="000000"/>
          <w:sz w:val="24"/>
          <w:szCs w:val="24"/>
          <w:lang w:eastAsia="es-ES"/>
        </w:rPr>
        <w:t>5.882</w:t>
      </w:r>
      <w:r w:rsidRPr="00081D64">
        <w:rPr>
          <w:rFonts w:cstheme="minorHAnsi"/>
          <w:sz w:val="24"/>
          <w:szCs w:val="24"/>
        </w:rPr>
        <w:t>+ IVA</w:t>
      </w:r>
    </w:p>
    <w:p w:rsidR="007078A7" w:rsidRDefault="007078A7" w:rsidP="007078A7">
      <w:pPr>
        <w:rPr>
          <w:rFonts w:cstheme="minorHAnsi"/>
          <w:sz w:val="24"/>
          <w:szCs w:val="24"/>
        </w:rPr>
      </w:pPr>
    </w:p>
    <w:p w:rsidR="007078A7" w:rsidRDefault="007078A7" w:rsidP="007078A7">
      <w:pPr>
        <w:rPr>
          <w:rFonts w:cstheme="minorHAnsi"/>
          <w:sz w:val="24"/>
          <w:szCs w:val="24"/>
        </w:rPr>
      </w:pPr>
    </w:p>
    <w:p w:rsidR="007078A7" w:rsidRDefault="007078A7" w:rsidP="007078A7">
      <w:pPr>
        <w:rPr>
          <w:rFonts w:cstheme="minorHAnsi"/>
          <w:sz w:val="24"/>
          <w:szCs w:val="24"/>
        </w:rPr>
      </w:pPr>
    </w:p>
    <w:p w:rsidR="007078A7" w:rsidRDefault="007078A7" w:rsidP="007078A7">
      <w:pPr>
        <w:rPr>
          <w:rFonts w:cstheme="minorHAnsi"/>
          <w:sz w:val="24"/>
          <w:szCs w:val="24"/>
        </w:rPr>
      </w:pPr>
      <w:r w:rsidRPr="00EE4564">
        <w:rPr>
          <w:rFonts w:cstheme="minorHAnsi"/>
          <w:sz w:val="24"/>
          <w:szCs w:val="24"/>
        </w:rPr>
        <w:t>Los yámanas vivieron en el extremo habitado del mundo. Pasando Tierra del Fuego, se desparramaron por islas solitarias y costas rocosas, aguantando vientos, nieblas y lluvias heladas sobre unas canoas que bailaban sobre el mar traicionero. Nómades del agua, ligeros de equipaje, fueron capaces de enfrentar el frío con más ingenio que ropa. ¿Por qué es</w:t>
      </w:r>
      <w:r w:rsidRPr="00EE4564">
        <w:rPr>
          <w:rFonts w:cstheme="minorHAnsi"/>
          <w:sz w:val="24"/>
          <w:szCs w:val="24"/>
        </w:rPr>
        <w:softHyphen/>
        <w:t>ta “otra his</w:t>
      </w:r>
      <w:r w:rsidRPr="00EE4564">
        <w:rPr>
          <w:rFonts w:cstheme="minorHAnsi"/>
          <w:sz w:val="24"/>
          <w:szCs w:val="24"/>
        </w:rPr>
        <w:softHyphen/>
        <w:t>to</w:t>
      </w:r>
      <w:r w:rsidRPr="00EE4564">
        <w:rPr>
          <w:rFonts w:cstheme="minorHAnsi"/>
          <w:sz w:val="24"/>
          <w:szCs w:val="24"/>
        </w:rPr>
        <w:softHyphen/>
        <w:t>ria”? La his</w:t>
      </w:r>
      <w:r w:rsidRPr="00EE4564">
        <w:rPr>
          <w:rFonts w:cstheme="minorHAnsi"/>
          <w:sz w:val="24"/>
          <w:szCs w:val="24"/>
        </w:rPr>
        <w:softHyphen/>
        <w:t>to</w:t>
      </w:r>
      <w:r w:rsidRPr="00EE4564">
        <w:rPr>
          <w:rFonts w:cstheme="minorHAnsi"/>
          <w:sz w:val="24"/>
          <w:szCs w:val="24"/>
        </w:rPr>
        <w:softHyphen/>
        <w:t>ria es una so</w:t>
      </w:r>
      <w:r w:rsidRPr="00EE4564">
        <w:rPr>
          <w:rFonts w:cstheme="minorHAnsi"/>
          <w:sz w:val="24"/>
          <w:szCs w:val="24"/>
        </w:rPr>
        <w:softHyphen/>
        <w:t>la y abar</w:t>
      </w:r>
      <w:r w:rsidRPr="00EE4564">
        <w:rPr>
          <w:rFonts w:cstheme="minorHAnsi"/>
          <w:sz w:val="24"/>
          <w:szCs w:val="24"/>
        </w:rPr>
        <w:softHyphen/>
        <w:t>ca a to</w:t>
      </w:r>
      <w:r w:rsidRPr="00EE4564">
        <w:rPr>
          <w:rFonts w:cstheme="minorHAnsi"/>
          <w:sz w:val="24"/>
          <w:szCs w:val="24"/>
        </w:rPr>
        <w:softHyphen/>
        <w:t>dos los se</w:t>
      </w:r>
      <w:r w:rsidRPr="00EE4564">
        <w:rPr>
          <w:rFonts w:cstheme="minorHAnsi"/>
          <w:sz w:val="24"/>
          <w:szCs w:val="24"/>
        </w:rPr>
        <w:softHyphen/>
        <w:t>res hu</w:t>
      </w:r>
      <w:r w:rsidRPr="00EE4564">
        <w:rPr>
          <w:rFonts w:cstheme="minorHAnsi"/>
          <w:sz w:val="24"/>
          <w:szCs w:val="24"/>
        </w:rPr>
        <w:softHyphen/>
        <w:t>ma</w:t>
      </w:r>
      <w:r w:rsidRPr="00EE4564">
        <w:rPr>
          <w:rFonts w:cstheme="minorHAnsi"/>
          <w:sz w:val="24"/>
          <w:szCs w:val="24"/>
        </w:rPr>
        <w:softHyphen/>
        <w:t>nos, pe</w:t>
      </w:r>
      <w:r w:rsidRPr="00EE4564">
        <w:rPr>
          <w:rFonts w:cstheme="minorHAnsi"/>
          <w:sz w:val="24"/>
          <w:szCs w:val="24"/>
        </w:rPr>
        <w:softHyphen/>
        <w:t>ro no siem</w:t>
      </w:r>
      <w:r w:rsidRPr="00EE4564">
        <w:rPr>
          <w:rFonts w:cstheme="minorHAnsi"/>
          <w:sz w:val="24"/>
          <w:szCs w:val="24"/>
        </w:rPr>
        <w:softHyphen/>
        <w:t>pre se la cuen</w:t>
      </w:r>
      <w:r w:rsidRPr="00EE4564">
        <w:rPr>
          <w:rFonts w:cstheme="minorHAnsi"/>
          <w:sz w:val="24"/>
          <w:szCs w:val="24"/>
        </w:rPr>
        <w:softHyphen/>
        <w:t>ta com</w:t>
      </w:r>
      <w:r w:rsidRPr="00EE4564">
        <w:rPr>
          <w:rFonts w:cstheme="minorHAnsi"/>
          <w:sz w:val="24"/>
          <w:szCs w:val="24"/>
        </w:rPr>
        <w:softHyphen/>
        <w:t>ple</w:t>
      </w:r>
      <w:r w:rsidRPr="00EE4564">
        <w:rPr>
          <w:rFonts w:cstheme="minorHAnsi"/>
          <w:sz w:val="24"/>
          <w:szCs w:val="24"/>
        </w:rPr>
        <w:softHyphen/>
        <w:t>ta. Al ha</w:t>
      </w:r>
      <w:r w:rsidRPr="00EE4564">
        <w:rPr>
          <w:rFonts w:cstheme="minorHAnsi"/>
          <w:sz w:val="24"/>
          <w:szCs w:val="24"/>
        </w:rPr>
        <w:softHyphen/>
        <w:t>blar de nues</w:t>
      </w:r>
      <w:r w:rsidRPr="00EE4564">
        <w:rPr>
          <w:rFonts w:cstheme="minorHAnsi"/>
          <w:sz w:val="24"/>
          <w:szCs w:val="24"/>
        </w:rPr>
        <w:softHyphen/>
        <w:t>tros paí</w:t>
      </w:r>
      <w:r w:rsidRPr="00EE4564">
        <w:rPr>
          <w:rFonts w:cstheme="minorHAnsi"/>
          <w:sz w:val="24"/>
          <w:szCs w:val="24"/>
        </w:rPr>
        <w:softHyphen/>
        <w:t>ses ame</w:t>
      </w:r>
      <w:r w:rsidRPr="00EE4564">
        <w:rPr>
          <w:rFonts w:cstheme="minorHAnsi"/>
          <w:sz w:val="24"/>
          <w:szCs w:val="24"/>
        </w:rPr>
        <w:softHyphen/>
        <w:t>ri</w:t>
      </w:r>
      <w:r w:rsidRPr="00EE4564">
        <w:rPr>
          <w:rFonts w:cstheme="minorHAnsi"/>
          <w:sz w:val="24"/>
          <w:szCs w:val="24"/>
        </w:rPr>
        <w:softHyphen/>
        <w:t>ca</w:t>
      </w:r>
      <w:r w:rsidRPr="00EE4564">
        <w:rPr>
          <w:rFonts w:cstheme="minorHAnsi"/>
          <w:sz w:val="24"/>
          <w:szCs w:val="24"/>
        </w:rPr>
        <w:softHyphen/>
        <w:t>nos, se sue</w:t>
      </w:r>
      <w:r w:rsidRPr="00EE4564">
        <w:rPr>
          <w:rFonts w:cstheme="minorHAnsi"/>
          <w:sz w:val="24"/>
          <w:szCs w:val="24"/>
        </w:rPr>
        <w:softHyphen/>
        <w:t>le em</w:t>
      </w:r>
      <w:r w:rsidRPr="00EE4564">
        <w:rPr>
          <w:rFonts w:cstheme="minorHAnsi"/>
          <w:sz w:val="24"/>
          <w:szCs w:val="24"/>
        </w:rPr>
        <w:softHyphen/>
        <w:t>pe</w:t>
      </w:r>
      <w:r w:rsidRPr="00EE4564">
        <w:rPr>
          <w:rFonts w:cstheme="minorHAnsi"/>
          <w:sz w:val="24"/>
          <w:szCs w:val="24"/>
        </w:rPr>
        <w:softHyphen/>
        <w:t>zar por las co</w:t>
      </w:r>
      <w:r w:rsidRPr="00EE4564">
        <w:rPr>
          <w:rFonts w:cstheme="minorHAnsi"/>
          <w:sz w:val="24"/>
          <w:szCs w:val="24"/>
        </w:rPr>
        <w:softHyphen/>
        <w:t>rrien</w:t>
      </w:r>
      <w:r w:rsidRPr="00EE4564">
        <w:rPr>
          <w:rFonts w:cstheme="minorHAnsi"/>
          <w:sz w:val="24"/>
          <w:szCs w:val="24"/>
        </w:rPr>
        <w:softHyphen/>
        <w:t>tes co</w:t>
      </w:r>
      <w:r w:rsidRPr="00EE4564">
        <w:rPr>
          <w:rFonts w:cstheme="minorHAnsi"/>
          <w:sz w:val="24"/>
          <w:szCs w:val="24"/>
        </w:rPr>
        <w:softHyphen/>
        <w:t>lo</w:t>
      </w:r>
      <w:r w:rsidRPr="00EE4564">
        <w:rPr>
          <w:rFonts w:cstheme="minorHAnsi"/>
          <w:sz w:val="24"/>
          <w:szCs w:val="24"/>
        </w:rPr>
        <w:softHyphen/>
        <w:t>ni</w:t>
      </w:r>
      <w:r w:rsidRPr="00EE4564">
        <w:rPr>
          <w:rFonts w:cstheme="minorHAnsi"/>
          <w:sz w:val="24"/>
          <w:szCs w:val="24"/>
        </w:rPr>
        <w:softHyphen/>
        <w:t>za</w:t>
      </w:r>
      <w:r w:rsidRPr="00EE4564">
        <w:rPr>
          <w:rFonts w:cstheme="minorHAnsi"/>
          <w:sz w:val="24"/>
          <w:szCs w:val="24"/>
        </w:rPr>
        <w:softHyphen/>
        <w:t>do</w:t>
      </w:r>
      <w:r w:rsidRPr="00EE4564">
        <w:rPr>
          <w:rFonts w:cstheme="minorHAnsi"/>
          <w:sz w:val="24"/>
          <w:szCs w:val="24"/>
        </w:rPr>
        <w:softHyphen/>
        <w:t>ras es</w:t>
      </w:r>
      <w:r w:rsidRPr="00EE4564">
        <w:rPr>
          <w:rFonts w:cstheme="minorHAnsi"/>
          <w:sz w:val="24"/>
          <w:szCs w:val="24"/>
        </w:rPr>
        <w:softHyphen/>
        <w:t>pa</w:t>
      </w:r>
      <w:r w:rsidRPr="00EE4564">
        <w:rPr>
          <w:rFonts w:cstheme="minorHAnsi"/>
          <w:sz w:val="24"/>
          <w:szCs w:val="24"/>
        </w:rPr>
        <w:softHyphen/>
        <w:t>ño</w:t>
      </w:r>
      <w:r w:rsidRPr="00EE4564">
        <w:rPr>
          <w:rFonts w:cstheme="minorHAnsi"/>
          <w:sz w:val="24"/>
          <w:szCs w:val="24"/>
        </w:rPr>
        <w:softHyphen/>
        <w:t>las, co</w:t>
      </w:r>
      <w:r w:rsidRPr="00EE4564">
        <w:rPr>
          <w:rFonts w:cstheme="minorHAnsi"/>
          <w:sz w:val="24"/>
          <w:szCs w:val="24"/>
        </w:rPr>
        <w:softHyphen/>
        <w:t>mo si hu</w:t>
      </w:r>
      <w:r w:rsidRPr="00EE4564">
        <w:rPr>
          <w:rFonts w:cstheme="minorHAnsi"/>
          <w:sz w:val="24"/>
          <w:szCs w:val="24"/>
        </w:rPr>
        <w:softHyphen/>
        <w:t>bie</w:t>
      </w:r>
      <w:r w:rsidRPr="00EE4564">
        <w:rPr>
          <w:rFonts w:cstheme="minorHAnsi"/>
          <w:sz w:val="24"/>
          <w:szCs w:val="24"/>
        </w:rPr>
        <w:softHyphen/>
        <w:t>ran en</w:t>
      </w:r>
      <w:r w:rsidRPr="00EE4564">
        <w:rPr>
          <w:rFonts w:cstheme="minorHAnsi"/>
          <w:sz w:val="24"/>
          <w:szCs w:val="24"/>
        </w:rPr>
        <w:softHyphen/>
        <w:t>tra</w:t>
      </w:r>
      <w:r w:rsidRPr="00EE4564">
        <w:rPr>
          <w:rFonts w:cstheme="minorHAnsi"/>
          <w:sz w:val="24"/>
          <w:szCs w:val="24"/>
        </w:rPr>
        <w:softHyphen/>
        <w:t>do a una tie</w:t>
      </w:r>
      <w:r w:rsidRPr="00EE4564">
        <w:rPr>
          <w:rFonts w:cstheme="minorHAnsi"/>
          <w:sz w:val="24"/>
          <w:szCs w:val="24"/>
        </w:rPr>
        <w:softHyphen/>
        <w:t>rra va</w:t>
      </w:r>
      <w:r w:rsidRPr="00EE4564">
        <w:rPr>
          <w:rFonts w:cstheme="minorHAnsi"/>
          <w:sz w:val="24"/>
          <w:szCs w:val="24"/>
        </w:rPr>
        <w:softHyphen/>
        <w:t>cía. Pe</w:t>
      </w:r>
      <w:r w:rsidRPr="00EE4564">
        <w:rPr>
          <w:rFonts w:cstheme="minorHAnsi"/>
          <w:sz w:val="24"/>
          <w:szCs w:val="24"/>
        </w:rPr>
        <w:softHyphen/>
        <w:t>ro es</w:t>
      </w:r>
      <w:r w:rsidRPr="00EE4564">
        <w:rPr>
          <w:rFonts w:cstheme="minorHAnsi"/>
          <w:sz w:val="24"/>
          <w:szCs w:val="24"/>
        </w:rPr>
        <w:softHyphen/>
        <w:t>ta</w:t>
      </w:r>
      <w:r w:rsidRPr="00EE4564">
        <w:rPr>
          <w:rFonts w:cstheme="minorHAnsi"/>
          <w:sz w:val="24"/>
          <w:szCs w:val="24"/>
        </w:rPr>
        <w:softHyphen/>
        <w:t>ba po</w:t>
      </w:r>
      <w:r w:rsidRPr="00EE4564">
        <w:rPr>
          <w:rFonts w:cstheme="minorHAnsi"/>
          <w:sz w:val="24"/>
          <w:szCs w:val="24"/>
        </w:rPr>
        <w:softHyphen/>
        <w:t>bla</w:t>
      </w:r>
      <w:r w:rsidRPr="00EE4564">
        <w:rPr>
          <w:rFonts w:cstheme="minorHAnsi"/>
          <w:sz w:val="24"/>
          <w:szCs w:val="24"/>
        </w:rPr>
        <w:softHyphen/>
        <w:t>da. Des</w:t>
      </w:r>
      <w:r w:rsidRPr="00EE4564">
        <w:rPr>
          <w:rFonts w:cstheme="minorHAnsi"/>
          <w:sz w:val="24"/>
          <w:szCs w:val="24"/>
        </w:rPr>
        <w:softHyphen/>
        <w:t>de el si</w:t>
      </w:r>
      <w:r w:rsidRPr="00EE4564">
        <w:rPr>
          <w:rFonts w:cstheme="minorHAnsi"/>
          <w:sz w:val="24"/>
          <w:szCs w:val="24"/>
        </w:rPr>
        <w:softHyphen/>
        <w:t>glo XVI, los pue</w:t>
      </w:r>
      <w:r w:rsidRPr="00EE4564">
        <w:rPr>
          <w:rFonts w:cstheme="minorHAnsi"/>
          <w:sz w:val="24"/>
          <w:szCs w:val="24"/>
        </w:rPr>
        <w:softHyphen/>
        <w:t>blos ori</w:t>
      </w:r>
      <w:r w:rsidRPr="00EE4564">
        <w:rPr>
          <w:rFonts w:cstheme="minorHAnsi"/>
          <w:sz w:val="24"/>
          <w:szCs w:val="24"/>
        </w:rPr>
        <w:softHyphen/>
        <w:t>gi</w:t>
      </w:r>
      <w:r w:rsidRPr="00EE4564">
        <w:rPr>
          <w:rFonts w:cstheme="minorHAnsi"/>
          <w:sz w:val="24"/>
          <w:szCs w:val="24"/>
        </w:rPr>
        <w:softHyphen/>
        <w:t>narios fue</w:t>
      </w:r>
      <w:r w:rsidRPr="00EE4564">
        <w:rPr>
          <w:rFonts w:cstheme="minorHAnsi"/>
          <w:sz w:val="24"/>
          <w:szCs w:val="24"/>
        </w:rPr>
        <w:softHyphen/>
        <w:t>ron ex</w:t>
      </w:r>
      <w:r w:rsidRPr="00EE4564">
        <w:rPr>
          <w:rFonts w:cstheme="minorHAnsi"/>
          <w:sz w:val="24"/>
          <w:szCs w:val="24"/>
        </w:rPr>
        <w:softHyphen/>
        <w:t>ter</w:t>
      </w:r>
      <w:r w:rsidRPr="00EE4564">
        <w:rPr>
          <w:rFonts w:cstheme="minorHAnsi"/>
          <w:sz w:val="24"/>
          <w:szCs w:val="24"/>
        </w:rPr>
        <w:softHyphen/>
        <w:t>mi</w:t>
      </w:r>
      <w:r w:rsidRPr="00EE4564">
        <w:rPr>
          <w:rFonts w:cstheme="minorHAnsi"/>
          <w:sz w:val="24"/>
          <w:szCs w:val="24"/>
        </w:rPr>
        <w:softHyphen/>
        <w:t>na</w:t>
      </w:r>
      <w:r w:rsidRPr="00EE4564">
        <w:rPr>
          <w:rFonts w:cstheme="minorHAnsi"/>
          <w:sz w:val="24"/>
          <w:szCs w:val="24"/>
        </w:rPr>
        <w:softHyphen/>
        <w:t>dos, do</w:t>
      </w:r>
      <w:r w:rsidRPr="00EE4564">
        <w:rPr>
          <w:rFonts w:cstheme="minorHAnsi"/>
          <w:sz w:val="24"/>
          <w:szCs w:val="24"/>
        </w:rPr>
        <w:softHyphen/>
        <w:t>mi</w:t>
      </w:r>
      <w:r w:rsidRPr="00EE4564">
        <w:rPr>
          <w:rFonts w:cstheme="minorHAnsi"/>
          <w:sz w:val="24"/>
          <w:szCs w:val="24"/>
        </w:rPr>
        <w:softHyphen/>
        <w:t>na</w:t>
      </w:r>
      <w:r w:rsidRPr="00EE4564">
        <w:rPr>
          <w:rFonts w:cstheme="minorHAnsi"/>
          <w:sz w:val="24"/>
          <w:szCs w:val="24"/>
        </w:rPr>
        <w:softHyphen/>
        <w:t>dos o echa</w:t>
      </w:r>
      <w:r w:rsidRPr="00EE4564">
        <w:rPr>
          <w:rFonts w:cstheme="minorHAnsi"/>
          <w:sz w:val="24"/>
          <w:szCs w:val="24"/>
        </w:rPr>
        <w:softHyphen/>
        <w:t>dos de sus tie</w:t>
      </w:r>
      <w:r w:rsidRPr="00EE4564">
        <w:rPr>
          <w:rFonts w:cstheme="minorHAnsi"/>
          <w:sz w:val="24"/>
          <w:szCs w:val="24"/>
        </w:rPr>
        <w:softHyphen/>
        <w:t>rras... y de los li</w:t>
      </w:r>
      <w:r w:rsidRPr="00EE4564">
        <w:rPr>
          <w:rFonts w:cstheme="minorHAnsi"/>
          <w:sz w:val="24"/>
          <w:szCs w:val="24"/>
        </w:rPr>
        <w:softHyphen/>
        <w:t>bros de tex</w:t>
      </w:r>
      <w:r w:rsidRPr="00EE4564">
        <w:rPr>
          <w:rFonts w:cstheme="minorHAnsi"/>
          <w:sz w:val="24"/>
          <w:szCs w:val="24"/>
        </w:rPr>
        <w:softHyphen/>
        <w:t>tos tam</w:t>
      </w:r>
      <w:r w:rsidRPr="00EE4564">
        <w:rPr>
          <w:rFonts w:cstheme="minorHAnsi"/>
          <w:sz w:val="24"/>
          <w:szCs w:val="24"/>
        </w:rPr>
        <w:softHyphen/>
        <w:t>bién. De esa otra par</w:t>
      </w:r>
      <w:r w:rsidRPr="00EE4564">
        <w:rPr>
          <w:rFonts w:cstheme="minorHAnsi"/>
          <w:sz w:val="24"/>
          <w:szCs w:val="24"/>
        </w:rPr>
        <w:softHyphen/>
        <w:t>te de la his</w:t>
      </w:r>
      <w:r w:rsidRPr="00EE4564">
        <w:rPr>
          <w:rFonts w:cstheme="minorHAnsi"/>
          <w:sz w:val="24"/>
          <w:szCs w:val="24"/>
        </w:rPr>
        <w:softHyphen/>
        <w:t>to</w:t>
      </w:r>
      <w:r w:rsidRPr="00EE4564">
        <w:rPr>
          <w:rFonts w:cstheme="minorHAnsi"/>
          <w:sz w:val="24"/>
          <w:szCs w:val="24"/>
        </w:rPr>
        <w:softHyphen/>
        <w:t>ria que</w:t>
      </w:r>
      <w:r w:rsidRPr="00EE4564">
        <w:rPr>
          <w:rFonts w:cstheme="minorHAnsi"/>
          <w:sz w:val="24"/>
          <w:szCs w:val="24"/>
        </w:rPr>
        <w:softHyphen/>
        <w:t>re</w:t>
      </w:r>
      <w:r w:rsidRPr="00EE4564">
        <w:rPr>
          <w:rFonts w:cstheme="minorHAnsi"/>
          <w:sz w:val="24"/>
          <w:szCs w:val="24"/>
        </w:rPr>
        <w:softHyphen/>
        <w:t>mos ha</w:t>
      </w:r>
      <w:r w:rsidRPr="00EE4564">
        <w:rPr>
          <w:rFonts w:cstheme="minorHAnsi"/>
          <w:sz w:val="24"/>
          <w:szCs w:val="24"/>
        </w:rPr>
        <w:softHyphen/>
        <w:t>blar, pa</w:t>
      </w:r>
      <w:r w:rsidRPr="00EE4564">
        <w:rPr>
          <w:rFonts w:cstheme="minorHAnsi"/>
          <w:sz w:val="24"/>
          <w:szCs w:val="24"/>
        </w:rPr>
        <w:softHyphen/>
        <w:t>ra que se com</w:t>
      </w:r>
      <w:r w:rsidRPr="00EE4564">
        <w:rPr>
          <w:rFonts w:cstheme="minorHAnsi"/>
          <w:sz w:val="24"/>
          <w:szCs w:val="24"/>
        </w:rPr>
        <w:softHyphen/>
        <w:t>ple</w:t>
      </w:r>
      <w:r w:rsidRPr="00EE4564">
        <w:rPr>
          <w:rFonts w:cstheme="minorHAnsi"/>
          <w:sz w:val="24"/>
          <w:szCs w:val="24"/>
        </w:rPr>
        <w:softHyphen/>
        <w:t>te.</w:t>
      </w:r>
    </w:p>
    <w:p w:rsidR="007078A7" w:rsidRDefault="007078A7" w:rsidP="007078A7">
      <w:pPr>
        <w:rPr>
          <w:rFonts w:cstheme="minorHAnsi"/>
          <w:sz w:val="24"/>
          <w:szCs w:val="24"/>
        </w:rPr>
      </w:pPr>
      <w:r w:rsidRPr="00EA5065">
        <w:rPr>
          <w:b/>
          <w:noProof/>
          <w:sz w:val="24"/>
          <w:szCs w:val="24"/>
          <w:lang w:eastAsia="es-CL"/>
        </w:rPr>
        <w:lastRenderedPageBreak/>
        <w:drawing>
          <wp:anchor distT="0" distB="0" distL="114300" distR="114300" simplePos="0" relativeHeight="251819008" behindDoc="1" locked="0" layoutInCell="1" allowOverlap="1" wp14:anchorId="54EF342D" wp14:editId="77B18DF1">
            <wp:simplePos x="0" y="0"/>
            <wp:positionH relativeFrom="margin">
              <wp:align>left</wp:align>
            </wp:positionH>
            <wp:positionV relativeFrom="paragraph">
              <wp:posOffset>82550</wp:posOffset>
            </wp:positionV>
            <wp:extent cx="1577975" cy="2293620"/>
            <wp:effectExtent l="19050" t="19050" r="22225" b="11430"/>
            <wp:wrapTight wrapText="bothSides">
              <wp:wrapPolygon edited="0">
                <wp:start x="-261" y="-179"/>
                <wp:lineTo x="-261" y="21528"/>
                <wp:lineTo x="21643" y="21528"/>
                <wp:lineTo x="21643" y="-179"/>
                <wp:lineTo x="-261" y="-179"/>
              </wp:wrapPolygon>
            </wp:wrapTight>
            <wp:docPr id="54" name="Imagen 54" descr="C:\Users\mktpractica\Desktop\gc_1444582150laotrahistoria-selknam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ktpractica\Desktop\gc_1444582150laotrahistoria-selknam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7975" cy="22936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7078A7" w:rsidRPr="009E48B0" w:rsidRDefault="007078A7" w:rsidP="007078A7">
      <w:pPr>
        <w:spacing w:after="0"/>
        <w:rPr>
          <w:b/>
          <w:sz w:val="24"/>
          <w:szCs w:val="24"/>
        </w:rPr>
      </w:pPr>
      <w:r>
        <w:rPr>
          <w:b/>
          <w:sz w:val="24"/>
          <w:szCs w:val="24"/>
        </w:rPr>
        <w:t>Los Selknam</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Au</w:t>
      </w:r>
      <w:r>
        <w:rPr>
          <w:rFonts w:cstheme="minorHAnsi"/>
          <w:sz w:val="24"/>
          <w:szCs w:val="24"/>
        </w:rPr>
        <w:t>tor(es)</w:t>
      </w:r>
      <w:r w:rsidRPr="00081D64">
        <w:rPr>
          <w:rFonts w:cstheme="minorHAnsi"/>
          <w:sz w:val="24"/>
          <w:szCs w:val="24"/>
        </w:rPr>
        <w:t>:</w:t>
      </w:r>
      <w:r w:rsidRPr="005738BB">
        <w:rPr>
          <w:rFonts w:ascii="Arial" w:hAnsi="Arial" w:cs="Arial"/>
          <w:color w:val="666666"/>
          <w:sz w:val="19"/>
          <w:szCs w:val="19"/>
        </w:rPr>
        <w:t xml:space="preserve"> </w:t>
      </w:r>
      <w:r w:rsidRPr="005738BB">
        <w:rPr>
          <w:rFonts w:cstheme="minorHAnsi"/>
          <w:sz w:val="24"/>
          <w:szCs w:val="24"/>
        </w:rPr>
        <w:t>Miguel Ángel Palermo</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64</w:t>
      </w:r>
      <w:r w:rsidRPr="00081D64">
        <w:rPr>
          <w:rFonts w:cstheme="minorHAnsi"/>
          <w:sz w:val="24"/>
          <w:szCs w:val="24"/>
        </w:rPr>
        <w:t xml:space="preserve"> páginas</w:t>
      </w:r>
    </w:p>
    <w:p w:rsidR="007078A7" w:rsidRPr="00081D64" w:rsidRDefault="007078A7" w:rsidP="007078A7">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16</w:t>
      </w:r>
      <w:r w:rsidRPr="00081D64">
        <w:rPr>
          <w:rFonts w:cstheme="minorHAnsi"/>
          <w:sz w:val="24"/>
          <w:szCs w:val="24"/>
        </w:rPr>
        <w:t xml:space="preserve"> x</w:t>
      </w:r>
      <w:r>
        <w:rPr>
          <w:rFonts w:cstheme="minorHAnsi"/>
          <w:sz w:val="24"/>
          <w:szCs w:val="24"/>
        </w:rPr>
        <w:t xml:space="preserve"> 23</w:t>
      </w:r>
      <w:r w:rsidRPr="00081D64">
        <w:rPr>
          <w:rFonts w:cstheme="minorHAnsi"/>
          <w:sz w:val="24"/>
          <w:szCs w:val="24"/>
        </w:rPr>
        <w:t xml:space="preserve"> cm</w:t>
      </w:r>
    </w:p>
    <w:p w:rsidR="007078A7" w:rsidRPr="00EE4564" w:rsidRDefault="007078A7" w:rsidP="007078A7">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66027</w:t>
      </w:r>
    </w:p>
    <w:p w:rsidR="007078A7" w:rsidRPr="00EE4564" w:rsidRDefault="007078A7" w:rsidP="007078A7">
      <w:pPr>
        <w:spacing w:after="0" w:line="240" w:lineRule="auto"/>
        <w:jc w:val="both"/>
        <w:rPr>
          <w:color w:val="000000"/>
          <w:sz w:val="24"/>
          <w:szCs w:val="24"/>
          <w:lang w:eastAsia="es-ES"/>
        </w:rPr>
      </w:pPr>
      <w:r w:rsidRPr="00EE4564">
        <w:rPr>
          <w:rFonts w:cstheme="minorHAnsi"/>
          <w:sz w:val="24"/>
          <w:szCs w:val="24"/>
        </w:rPr>
        <w:t xml:space="preserve">ISBN: </w:t>
      </w:r>
      <w:r w:rsidRPr="00EA5065">
        <w:rPr>
          <w:color w:val="000000"/>
          <w:sz w:val="24"/>
          <w:szCs w:val="24"/>
          <w:lang w:eastAsia="es-ES"/>
        </w:rPr>
        <w:t>9789505349333</w:t>
      </w:r>
    </w:p>
    <w:p w:rsidR="007078A7" w:rsidRDefault="007078A7" w:rsidP="007078A7">
      <w:pPr>
        <w:spacing w:after="0" w:line="240" w:lineRule="auto"/>
        <w:jc w:val="both"/>
        <w:rPr>
          <w:rFonts w:cstheme="minorHAnsi"/>
          <w:sz w:val="24"/>
          <w:szCs w:val="24"/>
        </w:rPr>
      </w:pPr>
      <w:r w:rsidRPr="005738BB">
        <w:rPr>
          <w:rFonts w:cstheme="minorHAnsi"/>
          <w:sz w:val="24"/>
          <w:szCs w:val="24"/>
        </w:rPr>
        <w:t>Precio: $</w:t>
      </w:r>
      <w:r w:rsidRPr="005738BB">
        <w:rPr>
          <w:color w:val="000000"/>
          <w:sz w:val="24"/>
          <w:szCs w:val="24"/>
          <w:lang w:eastAsia="es-ES"/>
        </w:rPr>
        <w:t>5.882</w:t>
      </w:r>
      <w:r w:rsidRPr="00081D64">
        <w:rPr>
          <w:rFonts w:cstheme="minorHAnsi"/>
          <w:sz w:val="24"/>
          <w:szCs w:val="24"/>
        </w:rPr>
        <w:t>+ IVA</w:t>
      </w:r>
    </w:p>
    <w:p w:rsidR="007078A7" w:rsidRDefault="007078A7" w:rsidP="007078A7">
      <w:pPr>
        <w:rPr>
          <w:rFonts w:cstheme="minorHAnsi"/>
          <w:sz w:val="24"/>
          <w:szCs w:val="24"/>
        </w:rPr>
      </w:pPr>
    </w:p>
    <w:p w:rsidR="007078A7" w:rsidRDefault="007078A7" w:rsidP="007078A7">
      <w:pPr>
        <w:rPr>
          <w:rFonts w:cstheme="minorHAnsi"/>
          <w:sz w:val="24"/>
          <w:szCs w:val="24"/>
        </w:rPr>
      </w:pPr>
    </w:p>
    <w:p w:rsidR="007078A7" w:rsidRDefault="007078A7" w:rsidP="007078A7">
      <w:pPr>
        <w:rPr>
          <w:rFonts w:cstheme="minorHAnsi"/>
          <w:sz w:val="24"/>
          <w:szCs w:val="24"/>
        </w:rPr>
      </w:pPr>
    </w:p>
    <w:p w:rsidR="007078A7" w:rsidRDefault="007078A7" w:rsidP="007078A7">
      <w:pPr>
        <w:rPr>
          <w:rFonts w:cstheme="minorHAnsi"/>
          <w:sz w:val="24"/>
          <w:szCs w:val="24"/>
        </w:rPr>
      </w:pPr>
      <w:r w:rsidRPr="00EA5065">
        <w:rPr>
          <w:rFonts w:cstheme="minorHAnsi"/>
          <w:sz w:val="24"/>
          <w:szCs w:val="24"/>
        </w:rPr>
        <w:t>Los selknam, a quienes muchos llamaron onas, habitaron entre los hermosos bosques sombríos y las ásperas mesetas de Karukinká, como llamaron a la Isla Grande de Tierra del Fuego. Envueltos en sus mantos de pieles, desafiaron la nieve y el viento, y tuvieron un modo de vida al mismo tiempo solidario e independiente. ¿Por qué es</w:t>
      </w:r>
      <w:r w:rsidRPr="00EA5065">
        <w:rPr>
          <w:rFonts w:cstheme="minorHAnsi"/>
          <w:sz w:val="24"/>
          <w:szCs w:val="24"/>
        </w:rPr>
        <w:softHyphen/>
        <w:t>ta “otra his</w:t>
      </w:r>
      <w:r w:rsidRPr="00EA5065">
        <w:rPr>
          <w:rFonts w:cstheme="minorHAnsi"/>
          <w:sz w:val="24"/>
          <w:szCs w:val="24"/>
        </w:rPr>
        <w:softHyphen/>
        <w:t>to</w:t>
      </w:r>
      <w:r w:rsidRPr="00EA5065">
        <w:rPr>
          <w:rFonts w:cstheme="minorHAnsi"/>
          <w:sz w:val="24"/>
          <w:szCs w:val="24"/>
        </w:rPr>
        <w:softHyphen/>
        <w:t>ria”? La his</w:t>
      </w:r>
      <w:r w:rsidRPr="00EA5065">
        <w:rPr>
          <w:rFonts w:cstheme="minorHAnsi"/>
          <w:sz w:val="24"/>
          <w:szCs w:val="24"/>
        </w:rPr>
        <w:softHyphen/>
        <w:t>to</w:t>
      </w:r>
      <w:r w:rsidRPr="00EA5065">
        <w:rPr>
          <w:rFonts w:cstheme="minorHAnsi"/>
          <w:sz w:val="24"/>
          <w:szCs w:val="24"/>
        </w:rPr>
        <w:softHyphen/>
        <w:t>ria es una so</w:t>
      </w:r>
      <w:r w:rsidRPr="00EA5065">
        <w:rPr>
          <w:rFonts w:cstheme="minorHAnsi"/>
          <w:sz w:val="24"/>
          <w:szCs w:val="24"/>
        </w:rPr>
        <w:softHyphen/>
        <w:t>la y abar</w:t>
      </w:r>
      <w:r w:rsidRPr="00EA5065">
        <w:rPr>
          <w:rFonts w:cstheme="minorHAnsi"/>
          <w:sz w:val="24"/>
          <w:szCs w:val="24"/>
        </w:rPr>
        <w:softHyphen/>
        <w:t>ca a to</w:t>
      </w:r>
      <w:r w:rsidRPr="00EA5065">
        <w:rPr>
          <w:rFonts w:cstheme="minorHAnsi"/>
          <w:sz w:val="24"/>
          <w:szCs w:val="24"/>
        </w:rPr>
        <w:softHyphen/>
        <w:t>dos los se</w:t>
      </w:r>
      <w:r w:rsidRPr="00EA5065">
        <w:rPr>
          <w:rFonts w:cstheme="minorHAnsi"/>
          <w:sz w:val="24"/>
          <w:szCs w:val="24"/>
        </w:rPr>
        <w:softHyphen/>
        <w:t>res hu</w:t>
      </w:r>
      <w:r w:rsidRPr="00EA5065">
        <w:rPr>
          <w:rFonts w:cstheme="minorHAnsi"/>
          <w:sz w:val="24"/>
          <w:szCs w:val="24"/>
        </w:rPr>
        <w:softHyphen/>
        <w:t>ma</w:t>
      </w:r>
      <w:r w:rsidRPr="00EA5065">
        <w:rPr>
          <w:rFonts w:cstheme="minorHAnsi"/>
          <w:sz w:val="24"/>
          <w:szCs w:val="24"/>
        </w:rPr>
        <w:softHyphen/>
        <w:t>nos, pe</w:t>
      </w:r>
      <w:r w:rsidRPr="00EA5065">
        <w:rPr>
          <w:rFonts w:cstheme="minorHAnsi"/>
          <w:sz w:val="24"/>
          <w:szCs w:val="24"/>
        </w:rPr>
        <w:softHyphen/>
        <w:t>ro no siem</w:t>
      </w:r>
      <w:r w:rsidRPr="00EA5065">
        <w:rPr>
          <w:rFonts w:cstheme="minorHAnsi"/>
          <w:sz w:val="24"/>
          <w:szCs w:val="24"/>
        </w:rPr>
        <w:softHyphen/>
        <w:t>pre se la cuen</w:t>
      </w:r>
      <w:r w:rsidRPr="00EA5065">
        <w:rPr>
          <w:rFonts w:cstheme="minorHAnsi"/>
          <w:sz w:val="24"/>
          <w:szCs w:val="24"/>
        </w:rPr>
        <w:softHyphen/>
        <w:t>ta com</w:t>
      </w:r>
      <w:r w:rsidRPr="00EA5065">
        <w:rPr>
          <w:rFonts w:cstheme="minorHAnsi"/>
          <w:sz w:val="24"/>
          <w:szCs w:val="24"/>
        </w:rPr>
        <w:softHyphen/>
        <w:t>ple</w:t>
      </w:r>
      <w:r w:rsidRPr="00EA5065">
        <w:rPr>
          <w:rFonts w:cstheme="minorHAnsi"/>
          <w:sz w:val="24"/>
          <w:szCs w:val="24"/>
        </w:rPr>
        <w:softHyphen/>
        <w:t>ta. Al ha</w:t>
      </w:r>
      <w:r w:rsidRPr="00EA5065">
        <w:rPr>
          <w:rFonts w:cstheme="minorHAnsi"/>
          <w:sz w:val="24"/>
          <w:szCs w:val="24"/>
        </w:rPr>
        <w:softHyphen/>
        <w:t>blar de nues</w:t>
      </w:r>
      <w:r w:rsidRPr="00EA5065">
        <w:rPr>
          <w:rFonts w:cstheme="minorHAnsi"/>
          <w:sz w:val="24"/>
          <w:szCs w:val="24"/>
        </w:rPr>
        <w:softHyphen/>
        <w:t>tros paí</w:t>
      </w:r>
      <w:r w:rsidRPr="00EA5065">
        <w:rPr>
          <w:rFonts w:cstheme="minorHAnsi"/>
          <w:sz w:val="24"/>
          <w:szCs w:val="24"/>
        </w:rPr>
        <w:softHyphen/>
        <w:t>ses ame</w:t>
      </w:r>
      <w:r w:rsidRPr="00EA5065">
        <w:rPr>
          <w:rFonts w:cstheme="minorHAnsi"/>
          <w:sz w:val="24"/>
          <w:szCs w:val="24"/>
        </w:rPr>
        <w:softHyphen/>
        <w:t>ri</w:t>
      </w:r>
      <w:r w:rsidRPr="00EA5065">
        <w:rPr>
          <w:rFonts w:cstheme="minorHAnsi"/>
          <w:sz w:val="24"/>
          <w:szCs w:val="24"/>
        </w:rPr>
        <w:softHyphen/>
        <w:t>ca</w:t>
      </w:r>
      <w:r w:rsidRPr="00EA5065">
        <w:rPr>
          <w:rFonts w:cstheme="minorHAnsi"/>
          <w:sz w:val="24"/>
          <w:szCs w:val="24"/>
        </w:rPr>
        <w:softHyphen/>
        <w:t>nos, se sue</w:t>
      </w:r>
      <w:r w:rsidRPr="00EA5065">
        <w:rPr>
          <w:rFonts w:cstheme="minorHAnsi"/>
          <w:sz w:val="24"/>
          <w:szCs w:val="24"/>
        </w:rPr>
        <w:softHyphen/>
        <w:t>le em</w:t>
      </w:r>
      <w:r w:rsidRPr="00EA5065">
        <w:rPr>
          <w:rFonts w:cstheme="minorHAnsi"/>
          <w:sz w:val="24"/>
          <w:szCs w:val="24"/>
        </w:rPr>
        <w:softHyphen/>
        <w:t>pe</w:t>
      </w:r>
      <w:r w:rsidRPr="00EA5065">
        <w:rPr>
          <w:rFonts w:cstheme="minorHAnsi"/>
          <w:sz w:val="24"/>
          <w:szCs w:val="24"/>
        </w:rPr>
        <w:softHyphen/>
        <w:t>zar por las co</w:t>
      </w:r>
      <w:r w:rsidRPr="00EA5065">
        <w:rPr>
          <w:rFonts w:cstheme="minorHAnsi"/>
          <w:sz w:val="24"/>
          <w:szCs w:val="24"/>
        </w:rPr>
        <w:softHyphen/>
        <w:t>rrien</w:t>
      </w:r>
      <w:r w:rsidRPr="00EA5065">
        <w:rPr>
          <w:rFonts w:cstheme="minorHAnsi"/>
          <w:sz w:val="24"/>
          <w:szCs w:val="24"/>
        </w:rPr>
        <w:softHyphen/>
        <w:t>tes co</w:t>
      </w:r>
      <w:r w:rsidRPr="00EA5065">
        <w:rPr>
          <w:rFonts w:cstheme="minorHAnsi"/>
          <w:sz w:val="24"/>
          <w:szCs w:val="24"/>
        </w:rPr>
        <w:softHyphen/>
        <w:t>lo</w:t>
      </w:r>
      <w:r w:rsidRPr="00EA5065">
        <w:rPr>
          <w:rFonts w:cstheme="minorHAnsi"/>
          <w:sz w:val="24"/>
          <w:szCs w:val="24"/>
        </w:rPr>
        <w:softHyphen/>
        <w:t>ni</w:t>
      </w:r>
      <w:r w:rsidRPr="00EA5065">
        <w:rPr>
          <w:rFonts w:cstheme="minorHAnsi"/>
          <w:sz w:val="24"/>
          <w:szCs w:val="24"/>
        </w:rPr>
        <w:softHyphen/>
        <w:t>za</w:t>
      </w:r>
      <w:r w:rsidRPr="00EA5065">
        <w:rPr>
          <w:rFonts w:cstheme="minorHAnsi"/>
          <w:sz w:val="24"/>
          <w:szCs w:val="24"/>
        </w:rPr>
        <w:softHyphen/>
        <w:t>do</w:t>
      </w:r>
      <w:r w:rsidRPr="00EA5065">
        <w:rPr>
          <w:rFonts w:cstheme="minorHAnsi"/>
          <w:sz w:val="24"/>
          <w:szCs w:val="24"/>
        </w:rPr>
        <w:softHyphen/>
        <w:t>ras es</w:t>
      </w:r>
      <w:r w:rsidRPr="00EA5065">
        <w:rPr>
          <w:rFonts w:cstheme="minorHAnsi"/>
          <w:sz w:val="24"/>
          <w:szCs w:val="24"/>
        </w:rPr>
        <w:softHyphen/>
        <w:t>pa</w:t>
      </w:r>
      <w:r w:rsidRPr="00EA5065">
        <w:rPr>
          <w:rFonts w:cstheme="minorHAnsi"/>
          <w:sz w:val="24"/>
          <w:szCs w:val="24"/>
        </w:rPr>
        <w:softHyphen/>
        <w:t>ño</w:t>
      </w:r>
      <w:r w:rsidRPr="00EA5065">
        <w:rPr>
          <w:rFonts w:cstheme="minorHAnsi"/>
          <w:sz w:val="24"/>
          <w:szCs w:val="24"/>
        </w:rPr>
        <w:softHyphen/>
        <w:t>las, co</w:t>
      </w:r>
      <w:r w:rsidRPr="00EA5065">
        <w:rPr>
          <w:rFonts w:cstheme="minorHAnsi"/>
          <w:sz w:val="24"/>
          <w:szCs w:val="24"/>
        </w:rPr>
        <w:softHyphen/>
        <w:t>mo si hu</w:t>
      </w:r>
      <w:r w:rsidRPr="00EA5065">
        <w:rPr>
          <w:rFonts w:cstheme="minorHAnsi"/>
          <w:sz w:val="24"/>
          <w:szCs w:val="24"/>
        </w:rPr>
        <w:softHyphen/>
        <w:t>bie</w:t>
      </w:r>
      <w:r w:rsidRPr="00EA5065">
        <w:rPr>
          <w:rFonts w:cstheme="minorHAnsi"/>
          <w:sz w:val="24"/>
          <w:szCs w:val="24"/>
        </w:rPr>
        <w:softHyphen/>
        <w:t>ran en</w:t>
      </w:r>
      <w:r w:rsidRPr="00EA5065">
        <w:rPr>
          <w:rFonts w:cstheme="minorHAnsi"/>
          <w:sz w:val="24"/>
          <w:szCs w:val="24"/>
        </w:rPr>
        <w:softHyphen/>
        <w:t>tra</w:t>
      </w:r>
      <w:r w:rsidRPr="00EA5065">
        <w:rPr>
          <w:rFonts w:cstheme="minorHAnsi"/>
          <w:sz w:val="24"/>
          <w:szCs w:val="24"/>
        </w:rPr>
        <w:softHyphen/>
        <w:t>do a una tie</w:t>
      </w:r>
      <w:r w:rsidRPr="00EA5065">
        <w:rPr>
          <w:rFonts w:cstheme="minorHAnsi"/>
          <w:sz w:val="24"/>
          <w:szCs w:val="24"/>
        </w:rPr>
        <w:softHyphen/>
        <w:t>rra va</w:t>
      </w:r>
      <w:r w:rsidRPr="00EA5065">
        <w:rPr>
          <w:rFonts w:cstheme="minorHAnsi"/>
          <w:sz w:val="24"/>
          <w:szCs w:val="24"/>
        </w:rPr>
        <w:softHyphen/>
        <w:t>cía. Pe</w:t>
      </w:r>
      <w:r w:rsidRPr="00EA5065">
        <w:rPr>
          <w:rFonts w:cstheme="minorHAnsi"/>
          <w:sz w:val="24"/>
          <w:szCs w:val="24"/>
        </w:rPr>
        <w:softHyphen/>
        <w:t>ro es</w:t>
      </w:r>
      <w:r w:rsidRPr="00EA5065">
        <w:rPr>
          <w:rFonts w:cstheme="minorHAnsi"/>
          <w:sz w:val="24"/>
          <w:szCs w:val="24"/>
        </w:rPr>
        <w:softHyphen/>
        <w:t>ta</w:t>
      </w:r>
      <w:r w:rsidRPr="00EA5065">
        <w:rPr>
          <w:rFonts w:cstheme="minorHAnsi"/>
          <w:sz w:val="24"/>
          <w:szCs w:val="24"/>
        </w:rPr>
        <w:softHyphen/>
        <w:t>ba po</w:t>
      </w:r>
      <w:r w:rsidRPr="00EA5065">
        <w:rPr>
          <w:rFonts w:cstheme="minorHAnsi"/>
          <w:sz w:val="24"/>
          <w:szCs w:val="24"/>
        </w:rPr>
        <w:softHyphen/>
        <w:t>bla</w:t>
      </w:r>
      <w:r w:rsidRPr="00EA5065">
        <w:rPr>
          <w:rFonts w:cstheme="minorHAnsi"/>
          <w:sz w:val="24"/>
          <w:szCs w:val="24"/>
        </w:rPr>
        <w:softHyphen/>
        <w:t>da. Des</w:t>
      </w:r>
      <w:r w:rsidRPr="00EA5065">
        <w:rPr>
          <w:rFonts w:cstheme="minorHAnsi"/>
          <w:sz w:val="24"/>
          <w:szCs w:val="24"/>
        </w:rPr>
        <w:softHyphen/>
        <w:t>de el si</w:t>
      </w:r>
      <w:r w:rsidRPr="00EA5065">
        <w:rPr>
          <w:rFonts w:cstheme="minorHAnsi"/>
          <w:sz w:val="24"/>
          <w:szCs w:val="24"/>
        </w:rPr>
        <w:softHyphen/>
        <w:t>glo XVI, los pue</w:t>
      </w:r>
      <w:r w:rsidRPr="00EA5065">
        <w:rPr>
          <w:rFonts w:cstheme="minorHAnsi"/>
          <w:sz w:val="24"/>
          <w:szCs w:val="24"/>
        </w:rPr>
        <w:softHyphen/>
        <w:t>blos ori</w:t>
      </w:r>
      <w:r w:rsidRPr="00EA5065">
        <w:rPr>
          <w:rFonts w:cstheme="minorHAnsi"/>
          <w:sz w:val="24"/>
          <w:szCs w:val="24"/>
        </w:rPr>
        <w:softHyphen/>
        <w:t>gi</w:t>
      </w:r>
      <w:r w:rsidRPr="00EA5065">
        <w:rPr>
          <w:rFonts w:cstheme="minorHAnsi"/>
          <w:sz w:val="24"/>
          <w:szCs w:val="24"/>
        </w:rPr>
        <w:softHyphen/>
        <w:t>narios fue</w:t>
      </w:r>
      <w:r w:rsidRPr="00EA5065">
        <w:rPr>
          <w:rFonts w:cstheme="minorHAnsi"/>
          <w:sz w:val="24"/>
          <w:szCs w:val="24"/>
        </w:rPr>
        <w:softHyphen/>
        <w:t>ron ex</w:t>
      </w:r>
      <w:r w:rsidRPr="00EA5065">
        <w:rPr>
          <w:rFonts w:cstheme="minorHAnsi"/>
          <w:sz w:val="24"/>
          <w:szCs w:val="24"/>
        </w:rPr>
        <w:softHyphen/>
        <w:t>ter</w:t>
      </w:r>
      <w:r w:rsidRPr="00EA5065">
        <w:rPr>
          <w:rFonts w:cstheme="minorHAnsi"/>
          <w:sz w:val="24"/>
          <w:szCs w:val="24"/>
        </w:rPr>
        <w:softHyphen/>
        <w:t>mi</w:t>
      </w:r>
      <w:r w:rsidRPr="00EA5065">
        <w:rPr>
          <w:rFonts w:cstheme="minorHAnsi"/>
          <w:sz w:val="24"/>
          <w:szCs w:val="24"/>
        </w:rPr>
        <w:softHyphen/>
        <w:t>na</w:t>
      </w:r>
      <w:r w:rsidRPr="00EA5065">
        <w:rPr>
          <w:rFonts w:cstheme="minorHAnsi"/>
          <w:sz w:val="24"/>
          <w:szCs w:val="24"/>
        </w:rPr>
        <w:softHyphen/>
        <w:t>dos, do</w:t>
      </w:r>
      <w:r w:rsidRPr="00EA5065">
        <w:rPr>
          <w:rFonts w:cstheme="minorHAnsi"/>
          <w:sz w:val="24"/>
          <w:szCs w:val="24"/>
        </w:rPr>
        <w:softHyphen/>
        <w:t>mi</w:t>
      </w:r>
      <w:r w:rsidRPr="00EA5065">
        <w:rPr>
          <w:rFonts w:cstheme="minorHAnsi"/>
          <w:sz w:val="24"/>
          <w:szCs w:val="24"/>
        </w:rPr>
        <w:softHyphen/>
        <w:t>na</w:t>
      </w:r>
      <w:r w:rsidRPr="00EA5065">
        <w:rPr>
          <w:rFonts w:cstheme="minorHAnsi"/>
          <w:sz w:val="24"/>
          <w:szCs w:val="24"/>
        </w:rPr>
        <w:softHyphen/>
        <w:t>dos o echa</w:t>
      </w:r>
      <w:r w:rsidRPr="00EA5065">
        <w:rPr>
          <w:rFonts w:cstheme="minorHAnsi"/>
          <w:sz w:val="24"/>
          <w:szCs w:val="24"/>
        </w:rPr>
        <w:softHyphen/>
        <w:t>dos de sus tie</w:t>
      </w:r>
      <w:r w:rsidRPr="00EA5065">
        <w:rPr>
          <w:rFonts w:cstheme="minorHAnsi"/>
          <w:sz w:val="24"/>
          <w:szCs w:val="24"/>
        </w:rPr>
        <w:softHyphen/>
        <w:t>rras... y de los li</w:t>
      </w:r>
      <w:r w:rsidRPr="00EA5065">
        <w:rPr>
          <w:rFonts w:cstheme="minorHAnsi"/>
          <w:sz w:val="24"/>
          <w:szCs w:val="24"/>
        </w:rPr>
        <w:softHyphen/>
        <w:t>bros de tex</w:t>
      </w:r>
      <w:r w:rsidRPr="00EA5065">
        <w:rPr>
          <w:rFonts w:cstheme="minorHAnsi"/>
          <w:sz w:val="24"/>
          <w:szCs w:val="24"/>
        </w:rPr>
        <w:softHyphen/>
        <w:t>tos tam</w:t>
      </w:r>
      <w:r w:rsidRPr="00EA5065">
        <w:rPr>
          <w:rFonts w:cstheme="minorHAnsi"/>
          <w:sz w:val="24"/>
          <w:szCs w:val="24"/>
        </w:rPr>
        <w:softHyphen/>
        <w:t>bién. De esa otra par</w:t>
      </w:r>
      <w:r w:rsidRPr="00EA5065">
        <w:rPr>
          <w:rFonts w:cstheme="minorHAnsi"/>
          <w:sz w:val="24"/>
          <w:szCs w:val="24"/>
        </w:rPr>
        <w:softHyphen/>
        <w:t>te de la his</w:t>
      </w:r>
      <w:r w:rsidRPr="00EA5065">
        <w:rPr>
          <w:rFonts w:cstheme="minorHAnsi"/>
          <w:sz w:val="24"/>
          <w:szCs w:val="24"/>
        </w:rPr>
        <w:softHyphen/>
        <w:t>to</w:t>
      </w:r>
      <w:r w:rsidRPr="00EA5065">
        <w:rPr>
          <w:rFonts w:cstheme="minorHAnsi"/>
          <w:sz w:val="24"/>
          <w:szCs w:val="24"/>
        </w:rPr>
        <w:softHyphen/>
        <w:t>ria que</w:t>
      </w:r>
      <w:r w:rsidRPr="00EA5065">
        <w:rPr>
          <w:rFonts w:cstheme="minorHAnsi"/>
          <w:sz w:val="24"/>
          <w:szCs w:val="24"/>
        </w:rPr>
        <w:softHyphen/>
        <w:t>re</w:t>
      </w:r>
      <w:r w:rsidRPr="00EA5065">
        <w:rPr>
          <w:rFonts w:cstheme="minorHAnsi"/>
          <w:sz w:val="24"/>
          <w:szCs w:val="24"/>
        </w:rPr>
        <w:softHyphen/>
        <w:t>mos ha</w:t>
      </w:r>
      <w:r w:rsidRPr="00EA5065">
        <w:rPr>
          <w:rFonts w:cstheme="minorHAnsi"/>
          <w:sz w:val="24"/>
          <w:szCs w:val="24"/>
        </w:rPr>
        <w:softHyphen/>
        <w:t>blar, pa</w:t>
      </w:r>
      <w:r w:rsidRPr="00EA5065">
        <w:rPr>
          <w:rFonts w:cstheme="minorHAnsi"/>
          <w:sz w:val="24"/>
          <w:szCs w:val="24"/>
        </w:rPr>
        <w:softHyphen/>
        <w:t>ra que se com</w:t>
      </w:r>
      <w:r w:rsidRPr="00EA5065">
        <w:rPr>
          <w:rFonts w:cstheme="minorHAnsi"/>
          <w:sz w:val="24"/>
          <w:szCs w:val="24"/>
        </w:rPr>
        <w:softHyphen/>
        <w:t>ple</w:t>
      </w:r>
      <w:r w:rsidRPr="00EA5065">
        <w:rPr>
          <w:rFonts w:cstheme="minorHAnsi"/>
          <w:sz w:val="24"/>
          <w:szCs w:val="24"/>
        </w:rPr>
        <w:softHyphen/>
        <w:t>te.</w:t>
      </w:r>
    </w:p>
    <w:p w:rsidR="007078A7" w:rsidRPr="00081D64" w:rsidRDefault="007078A7" w:rsidP="007078A7">
      <w:pPr>
        <w:spacing w:after="0" w:line="276" w:lineRule="auto"/>
        <w:jc w:val="both"/>
        <w:rPr>
          <w:rFonts w:cstheme="minorHAnsi"/>
          <w:sz w:val="24"/>
          <w:szCs w:val="24"/>
        </w:rPr>
      </w:pPr>
    </w:p>
    <w:p w:rsidR="00A47440" w:rsidRPr="009E48B0" w:rsidRDefault="00A47440" w:rsidP="00A47440">
      <w:pPr>
        <w:spacing w:after="0"/>
        <w:rPr>
          <w:b/>
          <w:sz w:val="24"/>
          <w:szCs w:val="24"/>
        </w:rPr>
      </w:pPr>
      <w:r w:rsidRPr="00A47440">
        <w:rPr>
          <w:b/>
          <w:noProof/>
          <w:sz w:val="24"/>
          <w:szCs w:val="24"/>
          <w:lang w:eastAsia="es-CL"/>
        </w:rPr>
        <w:drawing>
          <wp:anchor distT="0" distB="0" distL="114300" distR="114300" simplePos="0" relativeHeight="251793408" behindDoc="1" locked="0" layoutInCell="1" allowOverlap="1">
            <wp:simplePos x="0" y="0"/>
            <wp:positionH relativeFrom="margin">
              <wp:align>left</wp:align>
            </wp:positionH>
            <wp:positionV relativeFrom="paragraph">
              <wp:posOffset>0</wp:posOffset>
            </wp:positionV>
            <wp:extent cx="1697990" cy="2407920"/>
            <wp:effectExtent l="0" t="0" r="0" b="0"/>
            <wp:wrapTight wrapText="bothSides">
              <wp:wrapPolygon edited="0">
                <wp:start x="0" y="0"/>
                <wp:lineTo x="0" y="21361"/>
                <wp:lineTo x="21325" y="21361"/>
                <wp:lineTo x="21325" y="0"/>
                <wp:lineTo x="0" y="0"/>
              </wp:wrapPolygon>
            </wp:wrapTight>
            <wp:docPr id="44" name="Imagen 44" descr="C:\Users\mktpractica\Desktop\gc_1511271462tramaabierta-horroresdelaodise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ktpractica\Desktop\gc_1511271462tramaabierta-horroresdelaodisea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799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 xml:space="preserve">Horrores de la Odisea  </w:t>
      </w:r>
    </w:p>
    <w:p w:rsidR="00A47440" w:rsidRPr="00081D64" w:rsidRDefault="00A47440" w:rsidP="00A47440">
      <w:pPr>
        <w:spacing w:after="0" w:line="240" w:lineRule="auto"/>
        <w:jc w:val="both"/>
        <w:rPr>
          <w:rFonts w:cstheme="minorHAnsi"/>
          <w:sz w:val="24"/>
          <w:szCs w:val="24"/>
        </w:rPr>
      </w:pPr>
      <w:r>
        <w:rPr>
          <w:rFonts w:cstheme="minorHAnsi"/>
          <w:sz w:val="24"/>
          <w:szCs w:val="24"/>
        </w:rPr>
        <w:t>Autor</w:t>
      </w:r>
      <w:r w:rsidRPr="00081D64">
        <w:rPr>
          <w:rFonts w:cstheme="minorHAnsi"/>
          <w:sz w:val="24"/>
          <w:szCs w:val="24"/>
        </w:rPr>
        <w:t xml:space="preserve">: </w:t>
      </w:r>
      <w:r w:rsidRPr="00A47440">
        <w:rPr>
          <w:rFonts w:cstheme="minorHAnsi"/>
          <w:sz w:val="24"/>
          <w:szCs w:val="24"/>
        </w:rPr>
        <w:t>Homero</w:t>
      </w:r>
      <w:r>
        <w:rPr>
          <w:rFonts w:ascii="Arial" w:hAnsi="Arial" w:cs="Arial"/>
          <w:color w:val="666666"/>
          <w:sz w:val="19"/>
          <w:szCs w:val="19"/>
        </w:rPr>
        <w:t xml:space="preserve"> </w:t>
      </w:r>
      <w:r w:rsidRPr="00B167B5">
        <w:rPr>
          <w:rFonts w:cstheme="minorHAnsi"/>
          <w:sz w:val="24"/>
          <w:szCs w:val="24"/>
        </w:rPr>
        <w:t xml:space="preserve">  </w:t>
      </w:r>
    </w:p>
    <w:p w:rsidR="00A47440" w:rsidRPr="00081D64" w:rsidRDefault="00A47440" w:rsidP="00A47440">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96</w:t>
      </w:r>
      <w:r w:rsidRPr="00081D64">
        <w:rPr>
          <w:rFonts w:cstheme="minorHAnsi"/>
          <w:sz w:val="24"/>
          <w:szCs w:val="24"/>
        </w:rPr>
        <w:t xml:space="preserve"> páginas</w:t>
      </w:r>
    </w:p>
    <w:p w:rsidR="00A47440" w:rsidRPr="00081D64" w:rsidRDefault="00A47440" w:rsidP="00A47440">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15</w:t>
      </w:r>
      <w:r w:rsidRPr="00081D64">
        <w:rPr>
          <w:rFonts w:cstheme="minorHAnsi"/>
          <w:sz w:val="24"/>
          <w:szCs w:val="24"/>
        </w:rPr>
        <w:t xml:space="preserve"> x</w:t>
      </w:r>
      <w:r>
        <w:rPr>
          <w:rFonts w:cstheme="minorHAnsi"/>
          <w:sz w:val="24"/>
          <w:szCs w:val="24"/>
        </w:rPr>
        <w:t xml:space="preserve"> 21</w:t>
      </w:r>
      <w:r w:rsidRPr="00081D64">
        <w:rPr>
          <w:rFonts w:cstheme="minorHAnsi"/>
          <w:sz w:val="24"/>
          <w:szCs w:val="24"/>
        </w:rPr>
        <w:t xml:space="preserve"> cm</w:t>
      </w:r>
    </w:p>
    <w:p w:rsidR="00A47440" w:rsidRDefault="00A47440" w:rsidP="00A47440">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66020</w:t>
      </w:r>
    </w:p>
    <w:p w:rsidR="00A47440" w:rsidRPr="00B167B5" w:rsidRDefault="00A47440" w:rsidP="00A47440">
      <w:pPr>
        <w:spacing w:after="0" w:line="240" w:lineRule="auto"/>
        <w:jc w:val="both"/>
        <w:rPr>
          <w:color w:val="000000"/>
          <w:lang w:eastAsia="es-ES"/>
        </w:rPr>
      </w:pPr>
      <w:r w:rsidRPr="00081D64">
        <w:rPr>
          <w:rFonts w:cstheme="minorHAnsi"/>
          <w:sz w:val="24"/>
          <w:szCs w:val="24"/>
        </w:rPr>
        <w:t xml:space="preserve">ISBN: </w:t>
      </w:r>
      <w:r>
        <w:rPr>
          <w:color w:val="000000"/>
          <w:lang w:eastAsia="es-ES"/>
        </w:rPr>
        <w:t>9789873501814</w:t>
      </w:r>
    </w:p>
    <w:p w:rsidR="00A47440" w:rsidRDefault="00A47440" w:rsidP="00A47440">
      <w:pPr>
        <w:spacing w:after="0" w:line="240" w:lineRule="auto"/>
        <w:jc w:val="both"/>
        <w:rPr>
          <w:rFonts w:cstheme="minorHAnsi"/>
          <w:sz w:val="24"/>
          <w:szCs w:val="24"/>
        </w:rPr>
      </w:pPr>
      <w:r w:rsidRPr="00081D64">
        <w:rPr>
          <w:rFonts w:cstheme="minorHAnsi"/>
          <w:sz w:val="24"/>
          <w:szCs w:val="24"/>
        </w:rPr>
        <w:t>Precio: $</w:t>
      </w:r>
      <w:r>
        <w:rPr>
          <w:rFonts w:cstheme="minorHAnsi"/>
          <w:sz w:val="24"/>
          <w:szCs w:val="24"/>
          <w:lang w:eastAsia="es-ES"/>
        </w:rPr>
        <w:t>5.210</w:t>
      </w:r>
      <w:r w:rsidRPr="00081D64">
        <w:rPr>
          <w:rFonts w:cstheme="minorHAnsi"/>
          <w:sz w:val="24"/>
          <w:szCs w:val="24"/>
        </w:rPr>
        <w:t>+ IVA</w:t>
      </w:r>
    </w:p>
    <w:p w:rsidR="00A47440" w:rsidRDefault="00A47440" w:rsidP="00A47440">
      <w:pPr>
        <w:rPr>
          <w:rFonts w:cstheme="minorHAnsi"/>
          <w:sz w:val="24"/>
          <w:szCs w:val="24"/>
        </w:rPr>
      </w:pPr>
    </w:p>
    <w:p w:rsidR="00A47440" w:rsidRDefault="00A47440" w:rsidP="00A47440">
      <w:pPr>
        <w:rPr>
          <w:rFonts w:cstheme="minorHAnsi"/>
          <w:sz w:val="24"/>
          <w:szCs w:val="24"/>
        </w:rPr>
      </w:pPr>
    </w:p>
    <w:p w:rsidR="00A47440" w:rsidRDefault="00A47440" w:rsidP="001E3CDF">
      <w:pPr>
        <w:rPr>
          <w:rFonts w:cstheme="minorHAnsi"/>
          <w:sz w:val="24"/>
          <w:szCs w:val="24"/>
        </w:rPr>
      </w:pPr>
    </w:p>
    <w:p w:rsidR="00A47440" w:rsidRDefault="00A47440" w:rsidP="001E3CDF">
      <w:pPr>
        <w:rPr>
          <w:rFonts w:cstheme="minorHAnsi"/>
          <w:sz w:val="24"/>
          <w:szCs w:val="24"/>
        </w:rPr>
      </w:pPr>
    </w:p>
    <w:p w:rsidR="00A47440" w:rsidRPr="00A47440" w:rsidRDefault="00A47440" w:rsidP="001E3CDF">
      <w:pPr>
        <w:rPr>
          <w:rFonts w:cstheme="minorHAnsi"/>
          <w:sz w:val="24"/>
          <w:szCs w:val="24"/>
        </w:rPr>
      </w:pPr>
      <w:r w:rsidRPr="00A47440">
        <w:rPr>
          <w:rFonts w:cstheme="minorHAnsi"/>
          <w:sz w:val="24"/>
          <w:szCs w:val="24"/>
        </w:rPr>
        <w:t>Estos poemas nos introducen en el alma del hombre civilizado, encargado de organizar el Cosmos –un sistema ordenado, la civilización– frente al Caos –lo terrorífico, lo impensable, seres terribles que exceden nuestra imaginación, que están más allá de nuestro universo–. De ese Caos nacen los horrores que reflejan estos textos seleccionados de la Odisea</w:t>
      </w:r>
    </w:p>
    <w:p w:rsidR="00A47440" w:rsidRPr="009E48B0" w:rsidRDefault="00DE6BF8" w:rsidP="00A47440">
      <w:pPr>
        <w:spacing w:after="0"/>
        <w:rPr>
          <w:b/>
          <w:sz w:val="24"/>
          <w:szCs w:val="24"/>
        </w:rPr>
      </w:pPr>
      <w:r w:rsidRPr="00DE6BF8">
        <w:rPr>
          <w:b/>
          <w:noProof/>
          <w:sz w:val="24"/>
          <w:szCs w:val="24"/>
          <w:lang w:eastAsia="es-CL"/>
        </w:rPr>
        <w:lastRenderedPageBreak/>
        <w:drawing>
          <wp:anchor distT="0" distB="0" distL="114300" distR="114300" simplePos="0" relativeHeight="251794432" behindDoc="1" locked="0" layoutInCell="1" allowOverlap="1">
            <wp:simplePos x="0" y="0"/>
            <wp:positionH relativeFrom="column">
              <wp:posOffset>1905</wp:posOffset>
            </wp:positionH>
            <wp:positionV relativeFrom="paragraph">
              <wp:posOffset>0</wp:posOffset>
            </wp:positionV>
            <wp:extent cx="1516380" cy="2100988"/>
            <wp:effectExtent l="0" t="0" r="7620" b="0"/>
            <wp:wrapTight wrapText="bothSides">
              <wp:wrapPolygon edited="0">
                <wp:start x="0" y="0"/>
                <wp:lineTo x="0" y="21352"/>
                <wp:lineTo x="21437" y="21352"/>
                <wp:lineTo x="21437" y="0"/>
                <wp:lineTo x="0" y="0"/>
              </wp:wrapPolygon>
            </wp:wrapTight>
            <wp:docPr id="46" name="Imagen 46" descr="C:\Users\mktpractica\Desktop\gc_1444581628tramaabierta-cuentosdeamor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ktpractica\Desktop\gc_1444581628tramaabierta-cuentosdeamor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6380" cy="2100988"/>
                    </a:xfrm>
                    <a:prstGeom prst="rect">
                      <a:avLst/>
                    </a:prstGeom>
                    <a:noFill/>
                    <a:ln>
                      <a:noFill/>
                    </a:ln>
                  </pic:spPr>
                </pic:pic>
              </a:graphicData>
            </a:graphic>
          </wp:anchor>
        </w:drawing>
      </w:r>
      <w:r w:rsidR="00A47440">
        <w:rPr>
          <w:b/>
          <w:sz w:val="24"/>
          <w:szCs w:val="24"/>
        </w:rPr>
        <w:t xml:space="preserve">Cuentos de amor </w:t>
      </w:r>
    </w:p>
    <w:p w:rsidR="00A47440" w:rsidRPr="00081D64" w:rsidRDefault="00A47440" w:rsidP="00A47440">
      <w:pPr>
        <w:spacing w:after="0" w:line="240" w:lineRule="auto"/>
        <w:jc w:val="both"/>
        <w:rPr>
          <w:rFonts w:cstheme="minorHAnsi"/>
          <w:sz w:val="24"/>
          <w:szCs w:val="24"/>
        </w:rPr>
      </w:pPr>
      <w:r w:rsidRPr="00081D64">
        <w:rPr>
          <w:rFonts w:cstheme="minorHAnsi"/>
          <w:sz w:val="24"/>
          <w:szCs w:val="24"/>
        </w:rPr>
        <w:t xml:space="preserve">Autor(es): </w:t>
      </w:r>
      <w:r w:rsidR="00DE6BF8" w:rsidRPr="00DE6BF8">
        <w:rPr>
          <w:rFonts w:cstheme="minorHAnsi"/>
          <w:sz w:val="24"/>
          <w:szCs w:val="24"/>
        </w:rPr>
        <w:t>Mark Twain y otros</w:t>
      </w:r>
    </w:p>
    <w:p w:rsidR="00A47440" w:rsidRPr="00081D64" w:rsidRDefault="00A47440" w:rsidP="00A47440">
      <w:pPr>
        <w:spacing w:after="0" w:line="240" w:lineRule="auto"/>
        <w:jc w:val="both"/>
        <w:rPr>
          <w:rFonts w:cstheme="minorHAnsi"/>
          <w:sz w:val="24"/>
          <w:szCs w:val="24"/>
        </w:rPr>
      </w:pPr>
      <w:r w:rsidRPr="00081D64">
        <w:rPr>
          <w:rFonts w:cstheme="minorHAnsi"/>
          <w:sz w:val="24"/>
          <w:szCs w:val="24"/>
        </w:rPr>
        <w:t xml:space="preserve"> </w:t>
      </w:r>
      <w:r w:rsidR="00DE6BF8">
        <w:rPr>
          <w:rFonts w:cstheme="minorHAnsi"/>
          <w:sz w:val="24"/>
          <w:szCs w:val="24"/>
        </w:rPr>
        <w:t>105</w:t>
      </w:r>
      <w:r w:rsidRPr="00081D64">
        <w:rPr>
          <w:rFonts w:cstheme="minorHAnsi"/>
          <w:sz w:val="24"/>
          <w:szCs w:val="24"/>
        </w:rPr>
        <w:t xml:space="preserve"> páginas</w:t>
      </w:r>
    </w:p>
    <w:p w:rsidR="00A47440" w:rsidRPr="00081D64" w:rsidRDefault="00A47440" w:rsidP="00A47440">
      <w:pPr>
        <w:spacing w:after="0" w:line="240" w:lineRule="auto"/>
        <w:jc w:val="both"/>
        <w:rPr>
          <w:rFonts w:cstheme="minorHAnsi"/>
          <w:sz w:val="24"/>
          <w:szCs w:val="24"/>
        </w:rPr>
      </w:pPr>
      <w:r w:rsidRPr="00081D64">
        <w:rPr>
          <w:rFonts w:cstheme="minorHAnsi"/>
          <w:sz w:val="24"/>
          <w:szCs w:val="24"/>
        </w:rPr>
        <w:t xml:space="preserve"> </w:t>
      </w:r>
      <w:r w:rsidR="00DE6BF8">
        <w:rPr>
          <w:rFonts w:cstheme="minorHAnsi"/>
          <w:sz w:val="24"/>
          <w:szCs w:val="24"/>
        </w:rPr>
        <w:t>15</w:t>
      </w:r>
      <w:r w:rsidRPr="00081D64">
        <w:rPr>
          <w:rFonts w:cstheme="minorHAnsi"/>
          <w:sz w:val="24"/>
          <w:szCs w:val="24"/>
        </w:rPr>
        <w:t xml:space="preserve"> x</w:t>
      </w:r>
      <w:r w:rsidR="00DE6BF8">
        <w:rPr>
          <w:rFonts w:cstheme="minorHAnsi"/>
          <w:sz w:val="24"/>
          <w:szCs w:val="24"/>
        </w:rPr>
        <w:t xml:space="preserve"> 21</w:t>
      </w:r>
      <w:r w:rsidRPr="00081D64">
        <w:rPr>
          <w:rFonts w:cstheme="minorHAnsi"/>
          <w:sz w:val="24"/>
          <w:szCs w:val="24"/>
        </w:rPr>
        <w:t xml:space="preserve"> cm</w:t>
      </w:r>
    </w:p>
    <w:p w:rsidR="00A47440" w:rsidRDefault="00A47440" w:rsidP="00A47440">
      <w:pPr>
        <w:spacing w:after="0" w:line="240" w:lineRule="auto"/>
        <w:jc w:val="both"/>
        <w:rPr>
          <w:rFonts w:cstheme="minorHAnsi"/>
          <w:sz w:val="24"/>
          <w:szCs w:val="24"/>
          <w:lang w:eastAsia="es-ES"/>
        </w:rPr>
      </w:pPr>
      <w:r w:rsidRPr="00081D64">
        <w:rPr>
          <w:rFonts w:cstheme="minorHAnsi"/>
          <w:sz w:val="24"/>
          <w:szCs w:val="24"/>
        </w:rPr>
        <w:t xml:space="preserve">Cód. interno: </w:t>
      </w:r>
      <w:r w:rsidR="00DE6BF8">
        <w:rPr>
          <w:rFonts w:cstheme="minorHAnsi"/>
          <w:sz w:val="24"/>
          <w:szCs w:val="24"/>
          <w:lang w:eastAsia="es-ES"/>
        </w:rPr>
        <w:t>66021</w:t>
      </w:r>
    </w:p>
    <w:p w:rsidR="00A47440" w:rsidRPr="00B167B5" w:rsidRDefault="00A47440" w:rsidP="00A47440">
      <w:pPr>
        <w:spacing w:after="0" w:line="240" w:lineRule="auto"/>
        <w:jc w:val="both"/>
        <w:rPr>
          <w:color w:val="000000"/>
          <w:lang w:eastAsia="es-ES"/>
        </w:rPr>
      </w:pPr>
      <w:r w:rsidRPr="00081D64">
        <w:rPr>
          <w:rFonts w:cstheme="minorHAnsi"/>
          <w:sz w:val="24"/>
          <w:szCs w:val="24"/>
        </w:rPr>
        <w:t xml:space="preserve">ISBN: </w:t>
      </w:r>
      <w:r w:rsidR="00DE6BF8" w:rsidRPr="00DE6BF8">
        <w:rPr>
          <w:color w:val="000000"/>
          <w:sz w:val="24"/>
          <w:szCs w:val="24"/>
          <w:lang w:eastAsia="es-ES"/>
        </w:rPr>
        <w:t>9789873501791</w:t>
      </w:r>
    </w:p>
    <w:p w:rsidR="00A47440" w:rsidRDefault="00A47440" w:rsidP="00A47440">
      <w:pPr>
        <w:spacing w:after="0" w:line="240" w:lineRule="auto"/>
        <w:jc w:val="both"/>
        <w:rPr>
          <w:rFonts w:cstheme="minorHAnsi"/>
          <w:sz w:val="24"/>
          <w:szCs w:val="24"/>
        </w:rPr>
      </w:pPr>
      <w:r w:rsidRPr="00081D64">
        <w:rPr>
          <w:rFonts w:cstheme="minorHAnsi"/>
          <w:sz w:val="24"/>
          <w:szCs w:val="24"/>
        </w:rPr>
        <w:t>Precio: $</w:t>
      </w:r>
      <w:r w:rsidR="00DE6BF8">
        <w:rPr>
          <w:rFonts w:cstheme="minorHAnsi"/>
          <w:sz w:val="24"/>
          <w:szCs w:val="24"/>
          <w:lang w:eastAsia="es-ES"/>
        </w:rPr>
        <w:t>5.210</w:t>
      </w:r>
      <w:r w:rsidRPr="00081D64">
        <w:rPr>
          <w:rFonts w:cstheme="minorHAnsi"/>
          <w:sz w:val="24"/>
          <w:szCs w:val="24"/>
        </w:rPr>
        <w:t>+ IVA</w:t>
      </w:r>
    </w:p>
    <w:p w:rsidR="00A47440" w:rsidRDefault="00A47440" w:rsidP="00A47440">
      <w:pPr>
        <w:rPr>
          <w:rFonts w:cstheme="minorHAnsi"/>
          <w:sz w:val="24"/>
          <w:szCs w:val="24"/>
        </w:rPr>
      </w:pPr>
    </w:p>
    <w:p w:rsidR="00A47440" w:rsidRDefault="00A47440" w:rsidP="00A47440">
      <w:pPr>
        <w:rPr>
          <w:rFonts w:cstheme="minorHAnsi"/>
          <w:sz w:val="24"/>
          <w:szCs w:val="24"/>
        </w:rPr>
      </w:pPr>
    </w:p>
    <w:p w:rsidR="00A47440" w:rsidRDefault="00A47440" w:rsidP="001E3CDF">
      <w:pPr>
        <w:rPr>
          <w:rFonts w:cstheme="minorHAnsi"/>
          <w:sz w:val="24"/>
          <w:szCs w:val="24"/>
        </w:rPr>
      </w:pPr>
    </w:p>
    <w:p w:rsidR="00DE6BF8" w:rsidRPr="00DE6BF8" w:rsidRDefault="00DE6BF8" w:rsidP="00711DD1">
      <w:pPr>
        <w:jc w:val="both"/>
        <w:rPr>
          <w:rFonts w:cstheme="minorHAnsi"/>
          <w:sz w:val="24"/>
          <w:szCs w:val="24"/>
        </w:rPr>
      </w:pPr>
      <w:r w:rsidRPr="00DE6BF8">
        <w:rPr>
          <w:rFonts w:cstheme="minorHAnsi"/>
          <w:sz w:val="24"/>
          <w:szCs w:val="24"/>
        </w:rPr>
        <w:t>Los cuentos, con el encanto de la brevedad, nos permiten, en poco tiempo, participar de una realidad ficticia que nos transporta. ¿Y por qué el amor como tema? Porque el amor nos acompaña desde siempre y es universal. Las páginas de amor inundan la literatura: inolvidables historias de parejas con finales hermosos o trágicos; amores no correspondidos, amores prohibidos, triángulos irresolubles. Cuentos indispensables, porque el amor sigue dominando los actos de los hombres. Integra esta antología una variedad amplia de autores: Horacio Quiroga, virtuoso del cuento breve; Patricio H. Agüed, joven docente que se nutre del contacto con sus alumnos adolescentes; Lafcadio Hearn, gran conocedor de la cultura oriental; O. Henry, el de los finales inesperados, y Mark Twain, prolífico escritor que se destacó por su veta cómica y su manejo de la ironía. Serie Trama abierta: Pensada para los lectores de hoy, esta serie presenta una forma renovada de leer los textos literarios clásicos y modernos. Incluye distintos géneros, como obras de teatro (para representar), novelas, poemas, cuentos policiales, de terror, de amor. Articula las anotaciones de la edición crítica con actividades preparatorias y de cierre de la lectura, textos complementarios e imágenes</w:t>
      </w:r>
    </w:p>
    <w:p w:rsidR="00A47440" w:rsidRDefault="00A37DEF" w:rsidP="001E3CDF">
      <w:pPr>
        <w:rPr>
          <w:rFonts w:cstheme="minorHAnsi"/>
          <w:sz w:val="24"/>
          <w:szCs w:val="24"/>
        </w:rPr>
      </w:pPr>
      <w:r w:rsidRPr="00A37DEF">
        <w:rPr>
          <w:b/>
          <w:noProof/>
          <w:sz w:val="24"/>
          <w:szCs w:val="24"/>
          <w:lang w:eastAsia="es-CL"/>
        </w:rPr>
        <w:drawing>
          <wp:anchor distT="0" distB="0" distL="114300" distR="114300" simplePos="0" relativeHeight="251810816" behindDoc="1" locked="0" layoutInCell="1" allowOverlap="1" wp14:anchorId="276006EA" wp14:editId="29F60345">
            <wp:simplePos x="0" y="0"/>
            <wp:positionH relativeFrom="margin">
              <wp:align>left</wp:align>
            </wp:positionH>
            <wp:positionV relativeFrom="paragraph">
              <wp:posOffset>240030</wp:posOffset>
            </wp:positionV>
            <wp:extent cx="1333988" cy="1836420"/>
            <wp:effectExtent l="0" t="0" r="0" b="0"/>
            <wp:wrapTight wrapText="bothSides">
              <wp:wrapPolygon edited="0">
                <wp:start x="0" y="0"/>
                <wp:lineTo x="0" y="21286"/>
                <wp:lineTo x="21291" y="21286"/>
                <wp:lineTo x="21291" y="0"/>
                <wp:lineTo x="0" y="0"/>
              </wp:wrapPolygon>
            </wp:wrapTight>
            <wp:docPr id="1" name="Imagen 1" descr="C:\Users\mktpractica\Desktop\AZeditora\Tif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AZeditora\Tifó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988" cy="1836420"/>
                    </a:xfrm>
                    <a:prstGeom prst="rect">
                      <a:avLst/>
                    </a:prstGeom>
                    <a:noFill/>
                    <a:ln>
                      <a:noFill/>
                    </a:ln>
                  </pic:spPr>
                </pic:pic>
              </a:graphicData>
            </a:graphic>
          </wp:anchor>
        </w:drawing>
      </w:r>
    </w:p>
    <w:p w:rsidR="00A47440" w:rsidRPr="009E48B0" w:rsidRDefault="00DE6BF8" w:rsidP="00A47440">
      <w:pPr>
        <w:spacing w:after="0"/>
        <w:rPr>
          <w:b/>
          <w:sz w:val="24"/>
          <w:szCs w:val="24"/>
        </w:rPr>
      </w:pPr>
      <w:r>
        <w:rPr>
          <w:b/>
          <w:sz w:val="24"/>
          <w:szCs w:val="24"/>
        </w:rPr>
        <w:t xml:space="preserve">Tifón </w:t>
      </w:r>
    </w:p>
    <w:p w:rsidR="00A47440" w:rsidRPr="00081D64" w:rsidRDefault="00A47440" w:rsidP="00C3608F">
      <w:pPr>
        <w:spacing w:after="0" w:line="240" w:lineRule="auto"/>
        <w:jc w:val="both"/>
        <w:rPr>
          <w:rFonts w:cstheme="minorHAnsi"/>
          <w:sz w:val="24"/>
          <w:szCs w:val="24"/>
        </w:rPr>
      </w:pPr>
      <w:r w:rsidRPr="00081D64">
        <w:rPr>
          <w:rFonts w:cstheme="minorHAnsi"/>
          <w:sz w:val="24"/>
          <w:szCs w:val="24"/>
        </w:rPr>
        <w:t>Au</w:t>
      </w:r>
      <w:r w:rsidR="00C3608F">
        <w:rPr>
          <w:rFonts w:cstheme="minorHAnsi"/>
          <w:sz w:val="24"/>
          <w:szCs w:val="24"/>
        </w:rPr>
        <w:t>tor</w:t>
      </w:r>
      <w:r w:rsidRPr="00081D64">
        <w:rPr>
          <w:rFonts w:cstheme="minorHAnsi"/>
          <w:sz w:val="24"/>
          <w:szCs w:val="24"/>
        </w:rPr>
        <w:t xml:space="preserve">: </w:t>
      </w:r>
      <w:r w:rsidR="00C3608F" w:rsidRPr="00C3608F">
        <w:rPr>
          <w:rFonts w:cstheme="minorHAnsi"/>
          <w:sz w:val="24"/>
          <w:szCs w:val="24"/>
        </w:rPr>
        <w:t>Joseph Conrad</w:t>
      </w:r>
    </w:p>
    <w:p w:rsidR="00A47440" w:rsidRPr="00081D64" w:rsidRDefault="00A47440" w:rsidP="00A47440">
      <w:pPr>
        <w:spacing w:after="0" w:line="240" w:lineRule="auto"/>
        <w:jc w:val="both"/>
        <w:rPr>
          <w:rFonts w:cstheme="minorHAnsi"/>
          <w:sz w:val="24"/>
          <w:szCs w:val="24"/>
        </w:rPr>
      </w:pPr>
      <w:r w:rsidRPr="00081D64">
        <w:rPr>
          <w:rFonts w:cstheme="minorHAnsi"/>
          <w:sz w:val="24"/>
          <w:szCs w:val="24"/>
        </w:rPr>
        <w:t xml:space="preserve"> </w:t>
      </w:r>
      <w:r w:rsidR="00C3608F">
        <w:rPr>
          <w:rFonts w:cstheme="minorHAnsi"/>
          <w:sz w:val="24"/>
          <w:szCs w:val="24"/>
        </w:rPr>
        <w:t>128</w:t>
      </w:r>
      <w:r w:rsidRPr="00081D64">
        <w:rPr>
          <w:rFonts w:cstheme="minorHAnsi"/>
          <w:sz w:val="24"/>
          <w:szCs w:val="24"/>
        </w:rPr>
        <w:t xml:space="preserve"> páginas</w:t>
      </w:r>
    </w:p>
    <w:p w:rsidR="00A47440" w:rsidRPr="00081D64" w:rsidRDefault="00A47440" w:rsidP="00A47440">
      <w:pPr>
        <w:spacing w:after="0" w:line="240" w:lineRule="auto"/>
        <w:jc w:val="both"/>
        <w:rPr>
          <w:rFonts w:cstheme="minorHAnsi"/>
          <w:sz w:val="24"/>
          <w:szCs w:val="24"/>
        </w:rPr>
      </w:pPr>
      <w:r w:rsidRPr="00081D64">
        <w:rPr>
          <w:rFonts w:cstheme="minorHAnsi"/>
          <w:sz w:val="24"/>
          <w:szCs w:val="24"/>
        </w:rPr>
        <w:t xml:space="preserve"> </w:t>
      </w:r>
      <w:r w:rsidR="00C3608F">
        <w:rPr>
          <w:rFonts w:cstheme="minorHAnsi"/>
          <w:sz w:val="24"/>
          <w:szCs w:val="24"/>
        </w:rPr>
        <w:t>15</w:t>
      </w:r>
      <w:r w:rsidRPr="00081D64">
        <w:rPr>
          <w:rFonts w:cstheme="minorHAnsi"/>
          <w:sz w:val="24"/>
          <w:szCs w:val="24"/>
        </w:rPr>
        <w:t xml:space="preserve"> x</w:t>
      </w:r>
      <w:r w:rsidR="00C3608F">
        <w:rPr>
          <w:rFonts w:cstheme="minorHAnsi"/>
          <w:sz w:val="24"/>
          <w:szCs w:val="24"/>
        </w:rPr>
        <w:t xml:space="preserve"> 21</w:t>
      </w:r>
      <w:r w:rsidRPr="00081D64">
        <w:rPr>
          <w:rFonts w:cstheme="minorHAnsi"/>
          <w:sz w:val="24"/>
          <w:szCs w:val="24"/>
        </w:rPr>
        <w:t xml:space="preserve"> cm</w:t>
      </w:r>
    </w:p>
    <w:p w:rsidR="00A47440" w:rsidRDefault="00A47440" w:rsidP="00A47440">
      <w:pPr>
        <w:spacing w:after="0" w:line="240" w:lineRule="auto"/>
        <w:jc w:val="both"/>
        <w:rPr>
          <w:rFonts w:cstheme="minorHAnsi"/>
          <w:sz w:val="24"/>
          <w:szCs w:val="24"/>
          <w:lang w:eastAsia="es-ES"/>
        </w:rPr>
      </w:pPr>
      <w:r w:rsidRPr="00081D64">
        <w:rPr>
          <w:rFonts w:cstheme="minorHAnsi"/>
          <w:sz w:val="24"/>
          <w:szCs w:val="24"/>
        </w:rPr>
        <w:t xml:space="preserve">Cód. interno: </w:t>
      </w:r>
      <w:r w:rsidR="00C3608F">
        <w:rPr>
          <w:rFonts w:cstheme="minorHAnsi"/>
          <w:sz w:val="24"/>
          <w:szCs w:val="24"/>
          <w:lang w:eastAsia="es-ES"/>
        </w:rPr>
        <w:t>66022</w:t>
      </w:r>
    </w:p>
    <w:p w:rsidR="00A47440" w:rsidRPr="00B167B5" w:rsidRDefault="00A47440" w:rsidP="00A47440">
      <w:pPr>
        <w:spacing w:after="0" w:line="240" w:lineRule="auto"/>
        <w:jc w:val="both"/>
        <w:rPr>
          <w:color w:val="000000"/>
          <w:lang w:eastAsia="es-ES"/>
        </w:rPr>
      </w:pPr>
      <w:r w:rsidRPr="00081D64">
        <w:rPr>
          <w:rFonts w:cstheme="minorHAnsi"/>
          <w:sz w:val="24"/>
          <w:szCs w:val="24"/>
        </w:rPr>
        <w:t xml:space="preserve">ISBN: </w:t>
      </w:r>
      <w:r w:rsidR="00C3608F" w:rsidRPr="00C3608F">
        <w:rPr>
          <w:color w:val="000000"/>
          <w:sz w:val="24"/>
          <w:szCs w:val="24"/>
          <w:lang w:eastAsia="es-ES"/>
        </w:rPr>
        <w:t>9789873500886</w:t>
      </w:r>
    </w:p>
    <w:p w:rsidR="00A47440" w:rsidRDefault="00A47440" w:rsidP="00A47440">
      <w:pPr>
        <w:spacing w:after="0" w:line="240" w:lineRule="auto"/>
        <w:jc w:val="both"/>
        <w:rPr>
          <w:rFonts w:cstheme="minorHAnsi"/>
          <w:sz w:val="24"/>
          <w:szCs w:val="24"/>
        </w:rPr>
      </w:pPr>
      <w:r w:rsidRPr="00081D64">
        <w:rPr>
          <w:rFonts w:cstheme="minorHAnsi"/>
          <w:sz w:val="24"/>
          <w:szCs w:val="24"/>
        </w:rPr>
        <w:t>Precio: $</w:t>
      </w:r>
      <w:r w:rsidR="00C3608F">
        <w:rPr>
          <w:rFonts w:cstheme="minorHAnsi"/>
          <w:sz w:val="24"/>
          <w:szCs w:val="24"/>
          <w:lang w:eastAsia="es-ES"/>
        </w:rPr>
        <w:t>5.210</w:t>
      </w:r>
      <w:r w:rsidRPr="00081D64">
        <w:rPr>
          <w:rFonts w:cstheme="minorHAnsi"/>
          <w:sz w:val="24"/>
          <w:szCs w:val="24"/>
        </w:rPr>
        <w:t>+ IVA</w:t>
      </w:r>
    </w:p>
    <w:p w:rsidR="00A47440" w:rsidRDefault="00A47440" w:rsidP="00A47440">
      <w:pPr>
        <w:rPr>
          <w:rFonts w:cstheme="minorHAnsi"/>
          <w:sz w:val="24"/>
          <w:szCs w:val="24"/>
        </w:rPr>
      </w:pPr>
    </w:p>
    <w:p w:rsidR="00A47440" w:rsidRDefault="00A47440" w:rsidP="00A47440">
      <w:pPr>
        <w:rPr>
          <w:rFonts w:cstheme="minorHAnsi"/>
          <w:sz w:val="24"/>
          <w:szCs w:val="24"/>
        </w:rPr>
      </w:pPr>
    </w:p>
    <w:p w:rsidR="00C3608F" w:rsidRDefault="00C3608F" w:rsidP="00A47440">
      <w:pPr>
        <w:rPr>
          <w:rFonts w:cstheme="minorHAnsi"/>
          <w:sz w:val="24"/>
          <w:szCs w:val="24"/>
        </w:rPr>
      </w:pPr>
    </w:p>
    <w:p w:rsidR="00C3608F" w:rsidRDefault="00C3608F" w:rsidP="00A47440">
      <w:pPr>
        <w:rPr>
          <w:rFonts w:cstheme="minorHAnsi"/>
          <w:sz w:val="24"/>
          <w:szCs w:val="24"/>
        </w:rPr>
      </w:pPr>
    </w:p>
    <w:p w:rsidR="00C3608F" w:rsidRDefault="00C3608F" w:rsidP="00A47440">
      <w:pPr>
        <w:rPr>
          <w:rFonts w:cstheme="minorHAnsi"/>
          <w:sz w:val="24"/>
          <w:szCs w:val="24"/>
        </w:rPr>
      </w:pPr>
      <w:r w:rsidRPr="00C3608F">
        <w:rPr>
          <w:rFonts w:cstheme="minorHAnsi"/>
          <w:sz w:val="24"/>
          <w:szCs w:val="24"/>
        </w:rPr>
        <w:lastRenderedPageBreak/>
        <w:t>“El capitán MacWhirr, del vapor Nan-Shan, tenía una fisonomía cuyos rasgos eran un reflejo exacto de su personalidad: no presentaba características notables de firmeza o estupidez.” Con esta descripción del protagonista comienza la conocidísima novela de Conrad. Nadie pensaría que un personaje tan poco auspicioso sería apto para hacer frente a un tifón o ciclón tropical. Fortísimos vientos, olas extremadamente grandes y lluvias torrenciales, capaces de provocar corrimientos de tierra e inundaciones: ¿qué no podrán hacerle a un barco de vapor?</w:t>
      </w:r>
    </w:p>
    <w:p w:rsidR="005738BB" w:rsidRDefault="005738BB" w:rsidP="00A47440">
      <w:pPr>
        <w:rPr>
          <w:rFonts w:cstheme="minorHAnsi"/>
          <w:sz w:val="24"/>
          <w:szCs w:val="24"/>
        </w:rPr>
      </w:pPr>
    </w:p>
    <w:p w:rsidR="00C3608F" w:rsidRPr="009E48B0" w:rsidRDefault="005738BB" w:rsidP="00C3608F">
      <w:pPr>
        <w:spacing w:after="0"/>
        <w:rPr>
          <w:b/>
          <w:sz w:val="24"/>
          <w:szCs w:val="24"/>
        </w:rPr>
      </w:pPr>
      <w:r w:rsidRPr="005738BB">
        <w:rPr>
          <w:b/>
          <w:noProof/>
          <w:sz w:val="24"/>
          <w:szCs w:val="24"/>
          <w:lang w:eastAsia="es-CL"/>
        </w:rPr>
        <w:drawing>
          <wp:anchor distT="0" distB="0" distL="114300" distR="114300" simplePos="0" relativeHeight="251795456" behindDoc="1" locked="0" layoutInCell="1" allowOverlap="1">
            <wp:simplePos x="0" y="0"/>
            <wp:positionH relativeFrom="column">
              <wp:posOffset>1905</wp:posOffset>
            </wp:positionH>
            <wp:positionV relativeFrom="paragraph">
              <wp:posOffset>1270</wp:posOffset>
            </wp:positionV>
            <wp:extent cx="1457827" cy="1996440"/>
            <wp:effectExtent l="19050" t="19050" r="28575" b="22860"/>
            <wp:wrapTight wrapText="bothSides">
              <wp:wrapPolygon edited="0">
                <wp:start x="-282" y="-206"/>
                <wp:lineTo x="-282" y="21641"/>
                <wp:lineTo x="21741" y="21641"/>
                <wp:lineTo x="21741" y="-206"/>
                <wp:lineTo x="-282" y="-206"/>
              </wp:wrapPolygon>
            </wp:wrapTight>
            <wp:docPr id="47" name="Imagen 47" descr="C:\Users\mktpractica\Desktop\gc_1465219300istvansch-todospodemosdibu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ktpractica\Desktop\gc_1465219300istvansch-todospodemosdibuja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827" cy="1996440"/>
                    </a:xfrm>
                    <a:prstGeom prst="rect">
                      <a:avLst/>
                    </a:prstGeom>
                    <a:noFill/>
                    <a:ln>
                      <a:solidFill>
                        <a:schemeClr val="accent1"/>
                      </a:solidFill>
                    </a:ln>
                  </pic:spPr>
                </pic:pic>
              </a:graphicData>
            </a:graphic>
          </wp:anchor>
        </w:drawing>
      </w:r>
      <w:r w:rsidR="00C3608F">
        <w:rPr>
          <w:b/>
          <w:sz w:val="24"/>
          <w:szCs w:val="24"/>
        </w:rPr>
        <w:t xml:space="preserve">Todos podemos dibujar </w:t>
      </w:r>
    </w:p>
    <w:p w:rsidR="00C3608F" w:rsidRPr="00081D64" w:rsidRDefault="00C3608F" w:rsidP="00C3608F">
      <w:pPr>
        <w:spacing w:after="0" w:line="240" w:lineRule="auto"/>
        <w:jc w:val="both"/>
        <w:rPr>
          <w:rFonts w:cstheme="minorHAnsi"/>
          <w:sz w:val="24"/>
          <w:szCs w:val="24"/>
        </w:rPr>
      </w:pPr>
      <w:r w:rsidRPr="00081D64">
        <w:rPr>
          <w:rFonts w:cstheme="minorHAnsi"/>
          <w:sz w:val="24"/>
          <w:szCs w:val="24"/>
        </w:rPr>
        <w:t>Au</w:t>
      </w:r>
      <w:r>
        <w:rPr>
          <w:rFonts w:cstheme="minorHAnsi"/>
          <w:sz w:val="24"/>
          <w:szCs w:val="24"/>
        </w:rPr>
        <w:t>tor</w:t>
      </w:r>
      <w:r w:rsidRPr="00081D64">
        <w:rPr>
          <w:rFonts w:cstheme="minorHAnsi"/>
          <w:sz w:val="24"/>
          <w:szCs w:val="24"/>
        </w:rPr>
        <w:t xml:space="preserve">: </w:t>
      </w:r>
      <w:r w:rsidRPr="00C3608F">
        <w:rPr>
          <w:rFonts w:cstheme="minorHAnsi"/>
          <w:sz w:val="24"/>
          <w:szCs w:val="24"/>
        </w:rPr>
        <w:t>Istvansch</w:t>
      </w:r>
    </w:p>
    <w:p w:rsidR="00C3608F" w:rsidRPr="00081D64" w:rsidRDefault="00C3608F" w:rsidP="00C3608F">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144</w:t>
      </w:r>
      <w:r w:rsidRPr="00081D64">
        <w:rPr>
          <w:rFonts w:cstheme="minorHAnsi"/>
          <w:sz w:val="24"/>
          <w:szCs w:val="24"/>
        </w:rPr>
        <w:t xml:space="preserve"> páginas</w:t>
      </w:r>
    </w:p>
    <w:p w:rsidR="00C3608F" w:rsidRPr="00081D64" w:rsidRDefault="00C3608F" w:rsidP="00C3608F">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20</w:t>
      </w:r>
      <w:r w:rsidRPr="00081D64">
        <w:rPr>
          <w:rFonts w:cstheme="minorHAnsi"/>
          <w:sz w:val="24"/>
          <w:szCs w:val="24"/>
        </w:rPr>
        <w:t xml:space="preserve"> x</w:t>
      </w:r>
      <w:r>
        <w:rPr>
          <w:rFonts w:cstheme="minorHAnsi"/>
          <w:sz w:val="24"/>
          <w:szCs w:val="24"/>
        </w:rPr>
        <w:t xml:space="preserve"> 27</w:t>
      </w:r>
      <w:r w:rsidRPr="00081D64">
        <w:rPr>
          <w:rFonts w:cstheme="minorHAnsi"/>
          <w:sz w:val="24"/>
          <w:szCs w:val="24"/>
        </w:rPr>
        <w:t xml:space="preserve"> cm</w:t>
      </w:r>
    </w:p>
    <w:p w:rsidR="00C3608F" w:rsidRDefault="00C3608F" w:rsidP="00C3608F">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66023</w:t>
      </w:r>
    </w:p>
    <w:p w:rsidR="00C3608F" w:rsidRPr="00B167B5" w:rsidRDefault="00C3608F" w:rsidP="00C3608F">
      <w:pPr>
        <w:spacing w:after="0" w:line="240" w:lineRule="auto"/>
        <w:jc w:val="both"/>
        <w:rPr>
          <w:color w:val="000000"/>
          <w:lang w:eastAsia="es-ES"/>
        </w:rPr>
      </w:pPr>
      <w:r w:rsidRPr="00081D64">
        <w:rPr>
          <w:rFonts w:cstheme="minorHAnsi"/>
          <w:sz w:val="24"/>
          <w:szCs w:val="24"/>
        </w:rPr>
        <w:t xml:space="preserve">ISBN: </w:t>
      </w:r>
      <w:r w:rsidRPr="00C3608F">
        <w:rPr>
          <w:color w:val="000000"/>
          <w:sz w:val="24"/>
          <w:szCs w:val="24"/>
          <w:lang w:eastAsia="es-ES"/>
        </w:rPr>
        <w:t>9789505349401</w:t>
      </w:r>
    </w:p>
    <w:p w:rsidR="00C3608F" w:rsidRDefault="00C3608F" w:rsidP="00C3608F">
      <w:pPr>
        <w:spacing w:after="0" w:line="240" w:lineRule="auto"/>
        <w:jc w:val="both"/>
        <w:rPr>
          <w:rFonts w:cstheme="minorHAnsi"/>
          <w:sz w:val="24"/>
          <w:szCs w:val="24"/>
        </w:rPr>
      </w:pPr>
      <w:r w:rsidRPr="00081D64">
        <w:rPr>
          <w:rFonts w:cstheme="minorHAnsi"/>
          <w:sz w:val="24"/>
          <w:szCs w:val="24"/>
        </w:rPr>
        <w:t>Precio: $</w:t>
      </w:r>
      <w:r>
        <w:rPr>
          <w:rFonts w:cstheme="minorHAnsi"/>
          <w:sz w:val="24"/>
          <w:szCs w:val="24"/>
          <w:lang w:eastAsia="es-ES"/>
        </w:rPr>
        <w:t>7.815</w:t>
      </w:r>
      <w:r w:rsidRPr="00081D64">
        <w:rPr>
          <w:rFonts w:cstheme="minorHAnsi"/>
          <w:sz w:val="24"/>
          <w:szCs w:val="24"/>
        </w:rPr>
        <w:t>+ IVA</w:t>
      </w:r>
    </w:p>
    <w:p w:rsidR="00C3608F" w:rsidRPr="00C3608F" w:rsidRDefault="00C3608F" w:rsidP="00A47440">
      <w:pPr>
        <w:rPr>
          <w:rFonts w:cstheme="minorHAnsi"/>
          <w:sz w:val="24"/>
          <w:szCs w:val="24"/>
        </w:rPr>
      </w:pPr>
    </w:p>
    <w:p w:rsidR="00A47440" w:rsidRDefault="00A47440" w:rsidP="001E3CDF">
      <w:pPr>
        <w:rPr>
          <w:rFonts w:cstheme="minorHAnsi"/>
          <w:sz w:val="24"/>
          <w:szCs w:val="24"/>
        </w:rPr>
      </w:pPr>
    </w:p>
    <w:p w:rsidR="005738BB" w:rsidRDefault="005738BB" w:rsidP="001E3CDF">
      <w:pPr>
        <w:rPr>
          <w:rFonts w:cstheme="minorHAnsi"/>
          <w:sz w:val="24"/>
          <w:szCs w:val="24"/>
        </w:rPr>
      </w:pPr>
    </w:p>
    <w:p w:rsidR="005738BB" w:rsidRDefault="005738BB" w:rsidP="00711DD1">
      <w:pPr>
        <w:jc w:val="both"/>
        <w:rPr>
          <w:rFonts w:cstheme="minorHAnsi"/>
          <w:sz w:val="24"/>
          <w:szCs w:val="24"/>
        </w:rPr>
      </w:pPr>
      <w:r w:rsidRPr="005738BB">
        <w:rPr>
          <w:rFonts w:cstheme="minorHAnsi"/>
          <w:sz w:val="24"/>
          <w:szCs w:val="24"/>
        </w:rPr>
        <w:t>Cada una de las muchas páginas que forman este libro es una invitación a participar en el juego de la creación de imágenes. Cada actividad demuestra que solo hay que animarse a dejar correr el lápiz sobre el papel. Un libro único, para dibujar, pintar y crear, del reconocido Istvansch.</w:t>
      </w:r>
    </w:p>
    <w:p w:rsidR="00990B0B" w:rsidRDefault="00990B0B" w:rsidP="001E3CDF">
      <w:pPr>
        <w:rPr>
          <w:rFonts w:cstheme="minorHAnsi"/>
          <w:sz w:val="24"/>
          <w:szCs w:val="24"/>
        </w:rPr>
      </w:pPr>
      <w:r w:rsidRPr="00990B0B">
        <w:rPr>
          <w:b/>
          <w:noProof/>
          <w:sz w:val="24"/>
          <w:szCs w:val="24"/>
          <w:lang w:eastAsia="es-CL"/>
        </w:rPr>
        <w:drawing>
          <wp:anchor distT="0" distB="0" distL="114300" distR="114300" simplePos="0" relativeHeight="251802624" behindDoc="1" locked="0" layoutInCell="1" allowOverlap="1" wp14:anchorId="3FA2BEEF" wp14:editId="6183A9EB">
            <wp:simplePos x="0" y="0"/>
            <wp:positionH relativeFrom="margin">
              <wp:align>left</wp:align>
            </wp:positionH>
            <wp:positionV relativeFrom="paragraph">
              <wp:posOffset>130810</wp:posOffset>
            </wp:positionV>
            <wp:extent cx="1599565" cy="2278380"/>
            <wp:effectExtent l="0" t="0" r="635" b="7620"/>
            <wp:wrapTight wrapText="bothSides">
              <wp:wrapPolygon edited="0">
                <wp:start x="0" y="0"/>
                <wp:lineTo x="0" y="21492"/>
                <wp:lineTo x="21351" y="21492"/>
                <wp:lineTo x="21351" y="0"/>
                <wp:lineTo x="0" y="0"/>
              </wp:wrapPolygon>
            </wp:wrapTight>
            <wp:docPr id="57" name="Imagen 57" descr="C:\Users\mktpractica\Desktop\gc_1444664499grandeslectores-nanaba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ktpractica\Desktop\gc_1444664499grandeslectores-nanaban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956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0B0B" w:rsidRPr="009E48B0" w:rsidRDefault="00990B0B" w:rsidP="00990B0B">
      <w:pPr>
        <w:spacing w:after="0"/>
        <w:rPr>
          <w:b/>
          <w:sz w:val="24"/>
          <w:szCs w:val="24"/>
        </w:rPr>
      </w:pPr>
      <w:r>
        <w:rPr>
          <w:b/>
          <w:sz w:val="24"/>
          <w:szCs w:val="24"/>
        </w:rPr>
        <w:t>Nanaban</w:t>
      </w:r>
    </w:p>
    <w:p w:rsidR="00990B0B" w:rsidRDefault="00990B0B" w:rsidP="00990B0B">
      <w:pPr>
        <w:spacing w:after="0" w:line="240" w:lineRule="auto"/>
        <w:jc w:val="both"/>
        <w:rPr>
          <w:rFonts w:ascii="Arial" w:hAnsi="Arial" w:cs="Arial"/>
          <w:color w:val="666666"/>
          <w:sz w:val="19"/>
          <w:szCs w:val="19"/>
        </w:rPr>
      </w:pPr>
      <w:r w:rsidRPr="00081D64">
        <w:rPr>
          <w:rFonts w:cstheme="minorHAnsi"/>
          <w:sz w:val="24"/>
          <w:szCs w:val="24"/>
        </w:rPr>
        <w:t>Au</w:t>
      </w:r>
      <w:r>
        <w:rPr>
          <w:rFonts w:cstheme="minorHAnsi"/>
          <w:sz w:val="24"/>
          <w:szCs w:val="24"/>
        </w:rPr>
        <w:t>tora</w:t>
      </w:r>
      <w:r w:rsidRPr="00081D64">
        <w:rPr>
          <w:rFonts w:cstheme="minorHAnsi"/>
          <w:sz w:val="24"/>
          <w:szCs w:val="24"/>
        </w:rPr>
        <w:t>:</w:t>
      </w:r>
      <w:r w:rsidRPr="005738BB">
        <w:rPr>
          <w:rFonts w:ascii="Arial" w:hAnsi="Arial" w:cs="Arial"/>
          <w:color w:val="666666"/>
          <w:sz w:val="19"/>
          <w:szCs w:val="19"/>
        </w:rPr>
        <w:t xml:space="preserve"> </w:t>
      </w:r>
      <w:r w:rsidRPr="00990B0B">
        <w:rPr>
          <w:rFonts w:cstheme="minorHAnsi"/>
          <w:sz w:val="24"/>
          <w:szCs w:val="24"/>
        </w:rPr>
        <w:t>Graciela Progano</w:t>
      </w:r>
    </w:p>
    <w:p w:rsidR="00990B0B" w:rsidRPr="00081D64" w:rsidRDefault="00990B0B" w:rsidP="00990B0B">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96</w:t>
      </w:r>
      <w:r w:rsidRPr="00081D64">
        <w:rPr>
          <w:rFonts w:cstheme="minorHAnsi"/>
          <w:sz w:val="24"/>
          <w:szCs w:val="24"/>
        </w:rPr>
        <w:t xml:space="preserve"> páginas</w:t>
      </w:r>
    </w:p>
    <w:p w:rsidR="00990B0B" w:rsidRPr="00081D64" w:rsidRDefault="00990B0B" w:rsidP="00990B0B">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15</w:t>
      </w:r>
      <w:r w:rsidRPr="00081D64">
        <w:rPr>
          <w:rFonts w:cstheme="minorHAnsi"/>
          <w:sz w:val="24"/>
          <w:szCs w:val="24"/>
        </w:rPr>
        <w:t xml:space="preserve"> x</w:t>
      </w:r>
      <w:r>
        <w:rPr>
          <w:rFonts w:cstheme="minorHAnsi"/>
          <w:sz w:val="24"/>
          <w:szCs w:val="24"/>
        </w:rPr>
        <w:t xml:space="preserve"> 21</w:t>
      </w:r>
      <w:r w:rsidRPr="00081D64">
        <w:rPr>
          <w:rFonts w:cstheme="minorHAnsi"/>
          <w:sz w:val="24"/>
          <w:szCs w:val="24"/>
        </w:rPr>
        <w:t xml:space="preserve"> cm</w:t>
      </w:r>
    </w:p>
    <w:p w:rsidR="00990B0B" w:rsidRPr="00EE4564" w:rsidRDefault="00990B0B" w:rsidP="00990B0B">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66029</w:t>
      </w:r>
    </w:p>
    <w:p w:rsidR="00990B0B" w:rsidRPr="00EE4564" w:rsidRDefault="00990B0B" w:rsidP="00990B0B">
      <w:pPr>
        <w:spacing w:after="0" w:line="240" w:lineRule="auto"/>
        <w:jc w:val="both"/>
        <w:rPr>
          <w:color w:val="000000"/>
          <w:sz w:val="24"/>
          <w:szCs w:val="24"/>
          <w:lang w:eastAsia="es-ES"/>
        </w:rPr>
      </w:pPr>
      <w:r w:rsidRPr="00EE4564">
        <w:rPr>
          <w:rFonts w:cstheme="minorHAnsi"/>
          <w:sz w:val="24"/>
          <w:szCs w:val="24"/>
        </w:rPr>
        <w:t xml:space="preserve">ISBN: </w:t>
      </w:r>
      <w:r w:rsidRPr="00990B0B">
        <w:rPr>
          <w:color w:val="000000"/>
          <w:sz w:val="24"/>
          <w:szCs w:val="24"/>
          <w:lang w:eastAsia="es-ES"/>
        </w:rPr>
        <w:t>9789873501012</w:t>
      </w:r>
    </w:p>
    <w:p w:rsidR="00990B0B" w:rsidRDefault="00990B0B" w:rsidP="00990B0B">
      <w:pPr>
        <w:spacing w:after="0" w:line="240" w:lineRule="auto"/>
        <w:jc w:val="both"/>
        <w:rPr>
          <w:rFonts w:cstheme="minorHAnsi"/>
          <w:sz w:val="24"/>
          <w:szCs w:val="24"/>
        </w:rPr>
      </w:pPr>
      <w:r w:rsidRPr="005738BB">
        <w:rPr>
          <w:rFonts w:cstheme="minorHAnsi"/>
          <w:sz w:val="24"/>
          <w:szCs w:val="24"/>
        </w:rPr>
        <w:t>Precio: $</w:t>
      </w:r>
      <w:r w:rsidRPr="00990B0B">
        <w:rPr>
          <w:color w:val="000000"/>
          <w:sz w:val="24"/>
          <w:szCs w:val="24"/>
          <w:lang w:eastAsia="es-ES"/>
        </w:rPr>
        <w:t>5.210</w:t>
      </w:r>
      <w:r w:rsidRPr="00081D64">
        <w:rPr>
          <w:rFonts w:cstheme="minorHAnsi"/>
          <w:sz w:val="24"/>
          <w:szCs w:val="24"/>
        </w:rPr>
        <w:t>+ IVA</w:t>
      </w:r>
    </w:p>
    <w:p w:rsidR="00990B0B" w:rsidRDefault="00990B0B">
      <w:pPr>
        <w:rPr>
          <w:rFonts w:cstheme="minorHAnsi"/>
          <w:sz w:val="24"/>
          <w:szCs w:val="24"/>
        </w:rPr>
      </w:pPr>
    </w:p>
    <w:p w:rsidR="00990B0B" w:rsidRDefault="00990B0B">
      <w:pPr>
        <w:rPr>
          <w:rFonts w:cstheme="minorHAnsi"/>
          <w:sz w:val="24"/>
          <w:szCs w:val="24"/>
        </w:rPr>
      </w:pPr>
    </w:p>
    <w:p w:rsidR="00990B0B" w:rsidRDefault="00990B0B">
      <w:pPr>
        <w:rPr>
          <w:rFonts w:cstheme="minorHAnsi"/>
          <w:sz w:val="24"/>
          <w:szCs w:val="24"/>
        </w:rPr>
      </w:pPr>
    </w:p>
    <w:p w:rsidR="00990B0B" w:rsidRDefault="00990B0B">
      <w:pPr>
        <w:rPr>
          <w:rFonts w:cstheme="minorHAnsi"/>
          <w:sz w:val="24"/>
          <w:szCs w:val="24"/>
        </w:rPr>
      </w:pPr>
      <w:r w:rsidRPr="00990B0B">
        <w:rPr>
          <w:rFonts w:cstheme="minorHAnsi"/>
          <w:sz w:val="24"/>
          <w:szCs w:val="24"/>
        </w:rPr>
        <w:t>Un rey exótico y vanidoso viaja a Buenos Aires desde su lejano país, y se relaciona con una familia formada por una mamá, sus dos hijos y un perro. Al compartir experiencias divertidas y absurdas, se irán comprendiendo mutuamente, a pesar de llevar vidas tan distintas, y nacerá entre ellos una amistad transformadora.</w:t>
      </w:r>
    </w:p>
    <w:p w:rsidR="00990B0B" w:rsidRPr="009E48B0" w:rsidRDefault="00DF6076" w:rsidP="00990B0B">
      <w:pPr>
        <w:spacing w:after="0"/>
        <w:rPr>
          <w:b/>
          <w:sz w:val="24"/>
          <w:szCs w:val="24"/>
        </w:rPr>
      </w:pPr>
      <w:r w:rsidRPr="00DF6076">
        <w:rPr>
          <w:b/>
          <w:noProof/>
          <w:sz w:val="24"/>
          <w:szCs w:val="24"/>
          <w:lang w:eastAsia="es-CL"/>
        </w:rPr>
        <w:lastRenderedPageBreak/>
        <w:drawing>
          <wp:anchor distT="0" distB="0" distL="114300" distR="114300" simplePos="0" relativeHeight="251803648" behindDoc="1" locked="0" layoutInCell="1" allowOverlap="1">
            <wp:simplePos x="0" y="0"/>
            <wp:positionH relativeFrom="margin">
              <wp:align>left</wp:align>
            </wp:positionH>
            <wp:positionV relativeFrom="paragraph">
              <wp:posOffset>0</wp:posOffset>
            </wp:positionV>
            <wp:extent cx="1323975" cy="1864995"/>
            <wp:effectExtent l="0" t="0" r="9525" b="1905"/>
            <wp:wrapTight wrapText="bothSides">
              <wp:wrapPolygon edited="0">
                <wp:start x="0" y="0"/>
                <wp:lineTo x="0" y="21401"/>
                <wp:lineTo x="21445" y="21401"/>
                <wp:lineTo x="21445" y="0"/>
                <wp:lineTo x="0" y="0"/>
              </wp:wrapPolygon>
            </wp:wrapTight>
            <wp:docPr id="58" name="Imagen 58" descr="C:\Users\mktpractica\Desktop\gc_1511271447tramaabierta-enfrentarelmiedo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ktpractica\Desktop\gc_1511271447tramaabierta-enfrentarelmiedocop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B0B">
        <w:rPr>
          <w:b/>
          <w:sz w:val="24"/>
          <w:szCs w:val="24"/>
        </w:rPr>
        <w:t xml:space="preserve">Enfrentar el miedo y otras sombras </w:t>
      </w:r>
    </w:p>
    <w:p w:rsidR="00990B0B" w:rsidRDefault="00990B0B" w:rsidP="00990B0B">
      <w:pPr>
        <w:spacing w:after="0" w:line="240" w:lineRule="auto"/>
        <w:jc w:val="both"/>
        <w:rPr>
          <w:rFonts w:ascii="Arial" w:hAnsi="Arial" w:cs="Arial"/>
          <w:color w:val="666666"/>
          <w:sz w:val="19"/>
          <w:szCs w:val="19"/>
        </w:rPr>
      </w:pPr>
      <w:r w:rsidRPr="00081D64">
        <w:rPr>
          <w:rFonts w:cstheme="minorHAnsi"/>
          <w:sz w:val="24"/>
          <w:szCs w:val="24"/>
        </w:rPr>
        <w:t>Au</w:t>
      </w:r>
      <w:r>
        <w:rPr>
          <w:rFonts w:cstheme="minorHAnsi"/>
          <w:sz w:val="24"/>
          <w:szCs w:val="24"/>
        </w:rPr>
        <w:t>tor</w:t>
      </w:r>
      <w:r w:rsidRPr="00081D64">
        <w:rPr>
          <w:rFonts w:cstheme="minorHAnsi"/>
          <w:sz w:val="24"/>
          <w:szCs w:val="24"/>
        </w:rPr>
        <w:t>:</w:t>
      </w:r>
      <w:r w:rsidRPr="005738BB">
        <w:rPr>
          <w:rFonts w:ascii="Arial" w:hAnsi="Arial" w:cs="Arial"/>
          <w:color w:val="666666"/>
          <w:sz w:val="19"/>
          <w:szCs w:val="19"/>
        </w:rPr>
        <w:t xml:space="preserve"> </w:t>
      </w:r>
      <w:r w:rsidRPr="00990B0B">
        <w:rPr>
          <w:rFonts w:cstheme="minorHAnsi"/>
          <w:sz w:val="24"/>
          <w:szCs w:val="24"/>
        </w:rPr>
        <w:t>Patricio H. Agüed</w:t>
      </w:r>
    </w:p>
    <w:p w:rsidR="00990B0B" w:rsidRPr="00081D64" w:rsidRDefault="00990B0B" w:rsidP="00990B0B">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96</w:t>
      </w:r>
      <w:r w:rsidRPr="00081D64">
        <w:rPr>
          <w:rFonts w:cstheme="minorHAnsi"/>
          <w:sz w:val="24"/>
          <w:szCs w:val="24"/>
        </w:rPr>
        <w:t xml:space="preserve"> páginas</w:t>
      </w:r>
    </w:p>
    <w:p w:rsidR="00990B0B" w:rsidRPr="00081D64" w:rsidRDefault="00990B0B" w:rsidP="00990B0B">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15</w:t>
      </w:r>
      <w:r w:rsidRPr="00081D64">
        <w:rPr>
          <w:rFonts w:cstheme="minorHAnsi"/>
          <w:sz w:val="24"/>
          <w:szCs w:val="24"/>
        </w:rPr>
        <w:t xml:space="preserve"> x</w:t>
      </w:r>
      <w:r>
        <w:rPr>
          <w:rFonts w:cstheme="minorHAnsi"/>
          <w:sz w:val="24"/>
          <w:szCs w:val="24"/>
        </w:rPr>
        <w:t xml:space="preserve"> 21</w:t>
      </w:r>
      <w:r w:rsidRPr="00081D64">
        <w:rPr>
          <w:rFonts w:cstheme="minorHAnsi"/>
          <w:sz w:val="24"/>
          <w:szCs w:val="24"/>
        </w:rPr>
        <w:t xml:space="preserve"> cm</w:t>
      </w:r>
    </w:p>
    <w:p w:rsidR="00990B0B" w:rsidRPr="00EE4564" w:rsidRDefault="00990B0B" w:rsidP="00990B0B">
      <w:pPr>
        <w:spacing w:after="0" w:line="240" w:lineRule="auto"/>
        <w:jc w:val="both"/>
        <w:rPr>
          <w:rFonts w:cstheme="minorHAnsi"/>
          <w:sz w:val="24"/>
          <w:szCs w:val="24"/>
          <w:lang w:eastAsia="es-ES"/>
        </w:rPr>
      </w:pPr>
      <w:r w:rsidRPr="00081D64">
        <w:rPr>
          <w:rFonts w:cstheme="minorHAnsi"/>
          <w:sz w:val="24"/>
          <w:szCs w:val="24"/>
        </w:rPr>
        <w:t xml:space="preserve">Cód. interno: </w:t>
      </w:r>
      <w:r w:rsidR="00DF6076">
        <w:rPr>
          <w:rFonts w:cstheme="minorHAnsi"/>
          <w:sz w:val="24"/>
          <w:szCs w:val="24"/>
          <w:lang w:eastAsia="es-ES"/>
        </w:rPr>
        <w:t>66030</w:t>
      </w:r>
    </w:p>
    <w:p w:rsidR="00990B0B" w:rsidRPr="00EE4564" w:rsidRDefault="00990B0B" w:rsidP="00990B0B">
      <w:pPr>
        <w:spacing w:after="0" w:line="240" w:lineRule="auto"/>
        <w:jc w:val="both"/>
        <w:rPr>
          <w:color w:val="000000"/>
          <w:sz w:val="24"/>
          <w:szCs w:val="24"/>
          <w:lang w:eastAsia="es-ES"/>
        </w:rPr>
      </w:pPr>
      <w:r w:rsidRPr="00EE4564">
        <w:rPr>
          <w:rFonts w:cstheme="minorHAnsi"/>
          <w:sz w:val="24"/>
          <w:szCs w:val="24"/>
        </w:rPr>
        <w:t xml:space="preserve">ISBN: </w:t>
      </w:r>
      <w:r w:rsidR="00DF6076" w:rsidRPr="00DF6076">
        <w:rPr>
          <w:color w:val="000000"/>
          <w:sz w:val="24"/>
          <w:szCs w:val="24"/>
          <w:lang w:eastAsia="es-ES"/>
        </w:rPr>
        <w:t>9789873501784</w:t>
      </w:r>
    </w:p>
    <w:p w:rsidR="00990B0B" w:rsidRDefault="00990B0B" w:rsidP="00990B0B">
      <w:pPr>
        <w:spacing w:after="0" w:line="240" w:lineRule="auto"/>
        <w:jc w:val="both"/>
        <w:rPr>
          <w:rFonts w:cstheme="minorHAnsi"/>
          <w:sz w:val="24"/>
          <w:szCs w:val="24"/>
        </w:rPr>
      </w:pPr>
      <w:r w:rsidRPr="005738BB">
        <w:rPr>
          <w:rFonts w:cstheme="minorHAnsi"/>
          <w:sz w:val="24"/>
          <w:szCs w:val="24"/>
        </w:rPr>
        <w:t>Precio: $</w:t>
      </w:r>
      <w:r w:rsidRPr="00990B0B">
        <w:rPr>
          <w:color w:val="000000"/>
          <w:sz w:val="24"/>
          <w:szCs w:val="24"/>
          <w:lang w:eastAsia="es-ES"/>
        </w:rPr>
        <w:t>5.210</w:t>
      </w:r>
      <w:r w:rsidRPr="00081D64">
        <w:rPr>
          <w:rFonts w:cstheme="minorHAnsi"/>
          <w:sz w:val="24"/>
          <w:szCs w:val="24"/>
        </w:rPr>
        <w:t>+ IVA</w:t>
      </w:r>
    </w:p>
    <w:p w:rsidR="00DF6076" w:rsidRDefault="00DF6076" w:rsidP="00990B0B">
      <w:pPr>
        <w:spacing w:after="0" w:line="240" w:lineRule="auto"/>
        <w:jc w:val="both"/>
        <w:rPr>
          <w:rFonts w:cstheme="minorHAnsi"/>
          <w:sz w:val="24"/>
          <w:szCs w:val="24"/>
        </w:rPr>
      </w:pPr>
    </w:p>
    <w:p w:rsidR="00DF6076" w:rsidRDefault="00DF6076">
      <w:pPr>
        <w:rPr>
          <w:rFonts w:cstheme="minorHAnsi"/>
          <w:sz w:val="24"/>
          <w:szCs w:val="24"/>
        </w:rPr>
      </w:pPr>
    </w:p>
    <w:p w:rsidR="003A6B51" w:rsidRDefault="003A6B51" w:rsidP="003A6B51">
      <w:pPr>
        <w:jc w:val="both"/>
        <w:rPr>
          <w:rFonts w:cstheme="minorHAnsi"/>
          <w:sz w:val="24"/>
          <w:szCs w:val="24"/>
        </w:rPr>
      </w:pPr>
    </w:p>
    <w:p w:rsidR="00DF6076" w:rsidRDefault="003A6B51" w:rsidP="003A6B51">
      <w:pPr>
        <w:jc w:val="both"/>
        <w:rPr>
          <w:rFonts w:cstheme="minorHAnsi"/>
          <w:sz w:val="24"/>
          <w:szCs w:val="24"/>
        </w:rPr>
      </w:pPr>
      <w:r>
        <w:rPr>
          <w:rFonts w:cstheme="minorHAnsi"/>
          <w:sz w:val="24"/>
          <w:szCs w:val="24"/>
        </w:rPr>
        <w:t>E</w:t>
      </w:r>
      <w:r w:rsidR="00DF6076" w:rsidRPr="00DF6076">
        <w:rPr>
          <w:rFonts w:cstheme="minorHAnsi"/>
          <w:sz w:val="24"/>
          <w:szCs w:val="24"/>
        </w:rPr>
        <w:t>l miedo y lo fantástico se cuelan en la rutina diaria, interrumpida por un hecho inexplicable.</w:t>
      </w:r>
      <w:r w:rsidR="00711DD1" w:rsidRPr="00DF6076">
        <w:rPr>
          <w:b/>
          <w:noProof/>
          <w:sz w:val="24"/>
          <w:szCs w:val="24"/>
          <w:lang w:eastAsia="es-CL"/>
        </w:rPr>
        <w:drawing>
          <wp:anchor distT="0" distB="0" distL="114300" distR="114300" simplePos="0" relativeHeight="251808768" behindDoc="1" locked="0" layoutInCell="1" allowOverlap="1">
            <wp:simplePos x="0" y="0"/>
            <wp:positionH relativeFrom="column">
              <wp:posOffset>5715</wp:posOffset>
            </wp:positionH>
            <wp:positionV relativeFrom="paragraph">
              <wp:posOffset>298450</wp:posOffset>
            </wp:positionV>
            <wp:extent cx="1292225" cy="1619250"/>
            <wp:effectExtent l="19050" t="19050" r="22225" b="19050"/>
            <wp:wrapTight wrapText="bothSides">
              <wp:wrapPolygon edited="0">
                <wp:start x="-318" y="-254"/>
                <wp:lineTo x="-318" y="21600"/>
                <wp:lineTo x="21653" y="21600"/>
                <wp:lineTo x="21653" y="-254"/>
                <wp:lineTo x="-318" y="-254"/>
              </wp:wrapPolygon>
            </wp:wrapTight>
            <wp:docPr id="61" name="Imagen 61" descr="C:\Users\mktpractica\Desktop\gc_1444582567senorarte-tijer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ktpractica\Desktop\gc_1444582567senorarte-tijeracop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2225" cy="1619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F6076" w:rsidRPr="009E48B0" w:rsidRDefault="00DF6076" w:rsidP="00DF6076">
      <w:pPr>
        <w:spacing w:after="0"/>
        <w:rPr>
          <w:b/>
          <w:sz w:val="24"/>
          <w:szCs w:val="24"/>
        </w:rPr>
      </w:pPr>
      <w:r>
        <w:rPr>
          <w:b/>
          <w:sz w:val="24"/>
          <w:szCs w:val="24"/>
        </w:rPr>
        <w:t xml:space="preserve">Tijera y papel </w:t>
      </w:r>
    </w:p>
    <w:p w:rsidR="00DF6076" w:rsidRDefault="00DF6076" w:rsidP="00DF6076">
      <w:pPr>
        <w:spacing w:after="0" w:line="240" w:lineRule="auto"/>
        <w:jc w:val="both"/>
        <w:rPr>
          <w:rFonts w:ascii="Arial" w:hAnsi="Arial" w:cs="Arial"/>
          <w:color w:val="666666"/>
          <w:sz w:val="19"/>
          <w:szCs w:val="19"/>
        </w:rPr>
      </w:pPr>
      <w:r w:rsidRPr="00081D64">
        <w:rPr>
          <w:rFonts w:cstheme="minorHAnsi"/>
          <w:sz w:val="24"/>
          <w:szCs w:val="24"/>
        </w:rPr>
        <w:t>Au</w:t>
      </w:r>
      <w:r>
        <w:rPr>
          <w:rFonts w:cstheme="minorHAnsi"/>
          <w:sz w:val="24"/>
          <w:szCs w:val="24"/>
        </w:rPr>
        <w:t>tor</w:t>
      </w:r>
      <w:r w:rsidRPr="00081D64">
        <w:rPr>
          <w:rFonts w:cstheme="minorHAnsi"/>
          <w:sz w:val="24"/>
          <w:szCs w:val="24"/>
        </w:rPr>
        <w:t>:</w:t>
      </w:r>
      <w:r w:rsidRPr="005738BB">
        <w:rPr>
          <w:rFonts w:ascii="Arial" w:hAnsi="Arial" w:cs="Arial"/>
          <w:color w:val="666666"/>
          <w:sz w:val="19"/>
          <w:szCs w:val="19"/>
        </w:rPr>
        <w:t xml:space="preserve"> </w:t>
      </w:r>
      <w:r w:rsidRPr="00DF6076">
        <w:rPr>
          <w:rFonts w:cstheme="minorHAnsi"/>
          <w:sz w:val="24"/>
          <w:szCs w:val="24"/>
        </w:rPr>
        <w:t>Istvansch</w:t>
      </w:r>
    </w:p>
    <w:p w:rsidR="00DF6076" w:rsidRPr="00081D64" w:rsidRDefault="00DF6076" w:rsidP="00DF6076">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32</w:t>
      </w:r>
      <w:r w:rsidRPr="00081D64">
        <w:rPr>
          <w:rFonts w:cstheme="minorHAnsi"/>
          <w:sz w:val="24"/>
          <w:szCs w:val="24"/>
        </w:rPr>
        <w:t xml:space="preserve"> páginas</w:t>
      </w:r>
    </w:p>
    <w:p w:rsidR="00DF6076" w:rsidRPr="00081D64" w:rsidRDefault="00DF6076" w:rsidP="00DF6076">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24</w:t>
      </w:r>
      <w:r w:rsidRPr="00081D64">
        <w:rPr>
          <w:rFonts w:cstheme="minorHAnsi"/>
          <w:sz w:val="24"/>
          <w:szCs w:val="24"/>
        </w:rPr>
        <w:t xml:space="preserve"> x</w:t>
      </w:r>
      <w:r>
        <w:rPr>
          <w:rFonts w:cstheme="minorHAnsi"/>
          <w:sz w:val="24"/>
          <w:szCs w:val="24"/>
        </w:rPr>
        <w:t xml:space="preserve"> 31</w:t>
      </w:r>
      <w:r w:rsidRPr="00081D64">
        <w:rPr>
          <w:rFonts w:cstheme="minorHAnsi"/>
          <w:sz w:val="24"/>
          <w:szCs w:val="24"/>
        </w:rPr>
        <w:t xml:space="preserve"> cm</w:t>
      </w:r>
    </w:p>
    <w:p w:rsidR="00DF6076" w:rsidRPr="00EE4564" w:rsidRDefault="00DF6076" w:rsidP="00DF6076">
      <w:pPr>
        <w:spacing w:after="0" w:line="240" w:lineRule="auto"/>
        <w:jc w:val="both"/>
        <w:rPr>
          <w:rFonts w:cstheme="minorHAnsi"/>
          <w:sz w:val="24"/>
          <w:szCs w:val="24"/>
          <w:lang w:eastAsia="es-ES"/>
        </w:rPr>
      </w:pPr>
      <w:r w:rsidRPr="00081D64">
        <w:rPr>
          <w:rFonts w:cstheme="minorHAnsi"/>
          <w:sz w:val="24"/>
          <w:szCs w:val="24"/>
        </w:rPr>
        <w:t xml:space="preserve">Cód. interno: </w:t>
      </w:r>
      <w:r>
        <w:rPr>
          <w:rFonts w:cstheme="minorHAnsi"/>
          <w:sz w:val="24"/>
          <w:szCs w:val="24"/>
          <w:lang w:eastAsia="es-ES"/>
        </w:rPr>
        <w:t>66031</w:t>
      </w:r>
    </w:p>
    <w:p w:rsidR="00DF6076" w:rsidRPr="00EE4564" w:rsidRDefault="00DF6076" w:rsidP="00DF6076">
      <w:pPr>
        <w:spacing w:after="0" w:line="240" w:lineRule="auto"/>
        <w:jc w:val="both"/>
        <w:rPr>
          <w:color w:val="000000"/>
          <w:sz w:val="24"/>
          <w:szCs w:val="24"/>
          <w:lang w:eastAsia="es-ES"/>
        </w:rPr>
      </w:pPr>
      <w:r w:rsidRPr="00EE4564">
        <w:rPr>
          <w:rFonts w:cstheme="minorHAnsi"/>
          <w:sz w:val="24"/>
          <w:szCs w:val="24"/>
        </w:rPr>
        <w:t xml:space="preserve">ISBN: </w:t>
      </w:r>
      <w:r w:rsidRPr="00DF6076">
        <w:rPr>
          <w:color w:val="000000"/>
          <w:sz w:val="24"/>
          <w:szCs w:val="24"/>
          <w:lang w:eastAsia="es-ES"/>
        </w:rPr>
        <w:t>9789873500398</w:t>
      </w:r>
    </w:p>
    <w:p w:rsidR="00DF6076" w:rsidRDefault="00DF6076" w:rsidP="00DF6076">
      <w:pPr>
        <w:spacing w:after="0" w:line="240" w:lineRule="auto"/>
        <w:jc w:val="both"/>
        <w:rPr>
          <w:rFonts w:cstheme="minorHAnsi"/>
          <w:sz w:val="24"/>
          <w:szCs w:val="24"/>
        </w:rPr>
      </w:pPr>
      <w:r w:rsidRPr="005738BB">
        <w:rPr>
          <w:rFonts w:cstheme="minorHAnsi"/>
          <w:sz w:val="24"/>
          <w:szCs w:val="24"/>
        </w:rPr>
        <w:t>Precio: $</w:t>
      </w:r>
      <w:r w:rsidRPr="00990B0B">
        <w:rPr>
          <w:color w:val="000000"/>
          <w:sz w:val="24"/>
          <w:szCs w:val="24"/>
          <w:lang w:eastAsia="es-ES"/>
        </w:rPr>
        <w:t>5.210</w:t>
      </w:r>
      <w:r w:rsidRPr="00081D64">
        <w:rPr>
          <w:rFonts w:cstheme="minorHAnsi"/>
          <w:sz w:val="24"/>
          <w:szCs w:val="24"/>
        </w:rPr>
        <w:t>+ IVA</w:t>
      </w:r>
    </w:p>
    <w:p w:rsidR="00DF6076" w:rsidRDefault="00DF6076">
      <w:pPr>
        <w:rPr>
          <w:rFonts w:cstheme="minorHAnsi"/>
          <w:sz w:val="24"/>
          <w:szCs w:val="24"/>
        </w:rPr>
      </w:pPr>
    </w:p>
    <w:p w:rsidR="003A6B51" w:rsidRDefault="003A6B51">
      <w:pPr>
        <w:rPr>
          <w:rFonts w:cstheme="minorHAnsi"/>
          <w:sz w:val="24"/>
          <w:szCs w:val="24"/>
        </w:rPr>
      </w:pPr>
    </w:p>
    <w:p w:rsidR="00DF6076" w:rsidRDefault="00711DD1" w:rsidP="00711DD1">
      <w:pPr>
        <w:jc w:val="both"/>
        <w:rPr>
          <w:rFonts w:cstheme="minorHAnsi"/>
          <w:sz w:val="24"/>
          <w:szCs w:val="24"/>
        </w:rPr>
      </w:pPr>
      <w:r>
        <w:rPr>
          <w:rFonts w:cstheme="minorHAnsi"/>
          <w:sz w:val="24"/>
          <w:szCs w:val="24"/>
        </w:rPr>
        <w:t>Este</w:t>
      </w:r>
      <w:r w:rsidR="00DF6076" w:rsidRPr="00DF6076">
        <w:rPr>
          <w:rFonts w:cstheme="minorHAnsi"/>
          <w:sz w:val="24"/>
          <w:szCs w:val="24"/>
        </w:rPr>
        <w:t xml:space="preserve"> libro</w:t>
      </w:r>
      <w:r>
        <w:rPr>
          <w:rFonts w:cstheme="minorHAnsi"/>
          <w:sz w:val="24"/>
          <w:szCs w:val="24"/>
        </w:rPr>
        <w:t xml:space="preserve"> despierta</w:t>
      </w:r>
      <w:r w:rsidR="00DF6076" w:rsidRPr="00DF6076">
        <w:rPr>
          <w:rFonts w:cstheme="minorHAnsi"/>
          <w:sz w:val="24"/>
          <w:szCs w:val="24"/>
        </w:rPr>
        <w:t xml:space="preserve"> en los chicos las ganas de crear juguetes, dibujar, pintar o inventar imágenes con papel y tijera. Para jugar solo, con amigos o e</w:t>
      </w:r>
      <w:r w:rsidR="003A6B51">
        <w:rPr>
          <w:rFonts w:cstheme="minorHAnsi"/>
          <w:sz w:val="24"/>
          <w:szCs w:val="24"/>
        </w:rPr>
        <w:t xml:space="preserve">n familia. Pueden hacerlo en </w:t>
      </w:r>
      <w:r w:rsidR="00DF6076" w:rsidRPr="00DF6076">
        <w:rPr>
          <w:rFonts w:cstheme="minorHAnsi"/>
          <w:sz w:val="24"/>
          <w:szCs w:val="24"/>
        </w:rPr>
        <w:t>plano o con volumen, con lápices, con pintura o con materiales reciclados, pero siempre poniendo la imaginación en juego.</w:t>
      </w:r>
    </w:p>
    <w:p w:rsidR="00606A40" w:rsidRPr="003A6B51" w:rsidRDefault="003A6B51" w:rsidP="003A6B51">
      <w:pPr>
        <w:jc w:val="both"/>
        <w:rPr>
          <w:rFonts w:cstheme="minorHAnsi"/>
          <w:sz w:val="24"/>
          <w:szCs w:val="24"/>
        </w:rPr>
      </w:pPr>
      <w:r w:rsidRPr="00C13085">
        <w:rPr>
          <w:b/>
          <w:noProof/>
          <w:sz w:val="24"/>
          <w:szCs w:val="24"/>
          <w:lang w:eastAsia="es-CL"/>
        </w:rPr>
        <w:drawing>
          <wp:anchor distT="0" distB="0" distL="114300" distR="114300" simplePos="0" relativeHeight="251809792" behindDoc="1" locked="0" layoutInCell="1" allowOverlap="1" wp14:anchorId="1EC90E78" wp14:editId="223CDA93">
            <wp:simplePos x="0" y="0"/>
            <wp:positionH relativeFrom="margin">
              <wp:align>left</wp:align>
            </wp:positionH>
            <wp:positionV relativeFrom="paragraph">
              <wp:posOffset>110490</wp:posOffset>
            </wp:positionV>
            <wp:extent cx="1466850" cy="1884045"/>
            <wp:effectExtent l="19050" t="19050" r="19050" b="20955"/>
            <wp:wrapTight wrapText="bothSides">
              <wp:wrapPolygon edited="0">
                <wp:start x="-281" y="-218"/>
                <wp:lineTo x="-281" y="21622"/>
                <wp:lineTo x="21600" y="21622"/>
                <wp:lineTo x="21600" y="-218"/>
                <wp:lineTo x="-281" y="-218"/>
              </wp:wrapPolygon>
            </wp:wrapTight>
            <wp:docPr id="62" name="Imagen 62" descr="C:\Users\mktpractica\Desktop\gc_1444583750brocha-amore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ktpractica\Desktop\gc_1444583750brocha-amorescop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6850" cy="18840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Start w:id="0" w:name="_GoBack"/>
      <w:bookmarkEnd w:id="0"/>
    </w:p>
    <w:p w:rsidR="00DF6076" w:rsidRPr="009E48B0" w:rsidRDefault="00C13085" w:rsidP="00DF6076">
      <w:pPr>
        <w:spacing w:after="0"/>
        <w:rPr>
          <w:b/>
          <w:sz w:val="24"/>
          <w:szCs w:val="24"/>
        </w:rPr>
      </w:pPr>
      <w:r>
        <w:rPr>
          <w:b/>
          <w:sz w:val="24"/>
          <w:szCs w:val="24"/>
        </w:rPr>
        <w:t>Amores</w:t>
      </w:r>
      <w:r w:rsidR="00DF6076">
        <w:rPr>
          <w:b/>
          <w:sz w:val="24"/>
          <w:szCs w:val="24"/>
        </w:rPr>
        <w:t xml:space="preserve"> </w:t>
      </w:r>
    </w:p>
    <w:p w:rsidR="00DF6076" w:rsidRDefault="00DF6076" w:rsidP="00C13085">
      <w:pPr>
        <w:spacing w:after="0" w:line="240" w:lineRule="auto"/>
        <w:jc w:val="both"/>
        <w:rPr>
          <w:rFonts w:ascii="Arial" w:hAnsi="Arial" w:cs="Arial"/>
          <w:color w:val="666666"/>
          <w:sz w:val="19"/>
          <w:szCs w:val="19"/>
        </w:rPr>
      </w:pPr>
      <w:r w:rsidRPr="00081D64">
        <w:rPr>
          <w:rFonts w:cstheme="minorHAnsi"/>
          <w:sz w:val="24"/>
          <w:szCs w:val="24"/>
        </w:rPr>
        <w:t>Au</w:t>
      </w:r>
      <w:r>
        <w:rPr>
          <w:rFonts w:cstheme="minorHAnsi"/>
          <w:sz w:val="24"/>
          <w:szCs w:val="24"/>
        </w:rPr>
        <w:t>tor</w:t>
      </w:r>
      <w:r w:rsidRPr="00081D64">
        <w:rPr>
          <w:rFonts w:cstheme="minorHAnsi"/>
          <w:sz w:val="24"/>
          <w:szCs w:val="24"/>
        </w:rPr>
        <w:t>:</w:t>
      </w:r>
      <w:r w:rsidRPr="005738BB">
        <w:rPr>
          <w:rFonts w:ascii="Arial" w:hAnsi="Arial" w:cs="Arial"/>
          <w:color w:val="666666"/>
          <w:sz w:val="19"/>
          <w:szCs w:val="19"/>
        </w:rPr>
        <w:t xml:space="preserve"> </w:t>
      </w:r>
      <w:r w:rsidR="00C13085" w:rsidRPr="00C13085">
        <w:rPr>
          <w:rFonts w:cstheme="minorHAnsi"/>
          <w:sz w:val="24"/>
          <w:szCs w:val="24"/>
        </w:rPr>
        <w:t>Pablo Médici</w:t>
      </w:r>
    </w:p>
    <w:p w:rsidR="00DF6076" w:rsidRPr="00081D64" w:rsidRDefault="00DF6076" w:rsidP="00DF6076">
      <w:pPr>
        <w:spacing w:after="0" w:line="240" w:lineRule="auto"/>
        <w:jc w:val="both"/>
        <w:rPr>
          <w:rFonts w:cstheme="minorHAnsi"/>
          <w:sz w:val="24"/>
          <w:szCs w:val="24"/>
        </w:rPr>
      </w:pPr>
      <w:r w:rsidRPr="00081D64">
        <w:rPr>
          <w:rFonts w:cstheme="minorHAnsi"/>
          <w:sz w:val="24"/>
          <w:szCs w:val="24"/>
        </w:rPr>
        <w:t xml:space="preserve"> </w:t>
      </w:r>
      <w:r w:rsidR="00C13085">
        <w:rPr>
          <w:rFonts w:cstheme="minorHAnsi"/>
          <w:sz w:val="24"/>
          <w:szCs w:val="24"/>
        </w:rPr>
        <w:t>44</w:t>
      </w:r>
      <w:r w:rsidRPr="00081D64">
        <w:rPr>
          <w:rFonts w:cstheme="minorHAnsi"/>
          <w:sz w:val="24"/>
          <w:szCs w:val="24"/>
        </w:rPr>
        <w:t xml:space="preserve"> páginas</w:t>
      </w:r>
    </w:p>
    <w:p w:rsidR="00DF6076" w:rsidRPr="00081D64" w:rsidRDefault="00DF6076" w:rsidP="00DF6076">
      <w:pPr>
        <w:spacing w:after="0" w:line="240" w:lineRule="auto"/>
        <w:jc w:val="both"/>
        <w:rPr>
          <w:rFonts w:cstheme="minorHAnsi"/>
          <w:sz w:val="24"/>
          <w:szCs w:val="24"/>
        </w:rPr>
      </w:pPr>
      <w:r w:rsidRPr="00081D64">
        <w:rPr>
          <w:rFonts w:cstheme="minorHAnsi"/>
          <w:sz w:val="24"/>
          <w:szCs w:val="24"/>
        </w:rPr>
        <w:t xml:space="preserve"> </w:t>
      </w:r>
      <w:r>
        <w:rPr>
          <w:rFonts w:cstheme="minorHAnsi"/>
          <w:sz w:val="24"/>
          <w:szCs w:val="24"/>
        </w:rPr>
        <w:t>15</w:t>
      </w:r>
      <w:r w:rsidRPr="00081D64">
        <w:rPr>
          <w:rFonts w:cstheme="minorHAnsi"/>
          <w:sz w:val="24"/>
          <w:szCs w:val="24"/>
        </w:rPr>
        <w:t xml:space="preserve"> x</w:t>
      </w:r>
      <w:r w:rsidR="00C13085">
        <w:rPr>
          <w:rFonts w:cstheme="minorHAnsi"/>
          <w:sz w:val="24"/>
          <w:szCs w:val="24"/>
        </w:rPr>
        <w:t xml:space="preserve"> 19</w:t>
      </w:r>
      <w:r w:rsidRPr="00081D64">
        <w:rPr>
          <w:rFonts w:cstheme="minorHAnsi"/>
          <w:sz w:val="24"/>
          <w:szCs w:val="24"/>
        </w:rPr>
        <w:t xml:space="preserve"> cm</w:t>
      </w:r>
    </w:p>
    <w:p w:rsidR="00DF6076" w:rsidRPr="00C13085" w:rsidRDefault="00DF6076" w:rsidP="00DF6076">
      <w:pPr>
        <w:spacing w:after="0" w:line="240" w:lineRule="auto"/>
        <w:jc w:val="both"/>
        <w:rPr>
          <w:rFonts w:cstheme="minorHAnsi"/>
          <w:sz w:val="24"/>
          <w:szCs w:val="24"/>
          <w:lang w:eastAsia="es-ES"/>
        </w:rPr>
      </w:pPr>
      <w:r w:rsidRPr="00081D64">
        <w:rPr>
          <w:rFonts w:cstheme="minorHAnsi"/>
          <w:sz w:val="24"/>
          <w:szCs w:val="24"/>
        </w:rPr>
        <w:t xml:space="preserve">Cód. </w:t>
      </w:r>
      <w:r w:rsidRPr="00C13085">
        <w:rPr>
          <w:rFonts w:cstheme="minorHAnsi"/>
          <w:sz w:val="24"/>
          <w:szCs w:val="24"/>
        </w:rPr>
        <w:t xml:space="preserve">interno: </w:t>
      </w:r>
      <w:r w:rsidRPr="00C13085">
        <w:rPr>
          <w:rFonts w:cstheme="minorHAnsi"/>
          <w:sz w:val="24"/>
          <w:szCs w:val="24"/>
          <w:lang w:eastAsia="es-ES"/>
        </w:rPr>
        <w:t>66032</w:t>
      </w:r>
    </w:p>
    <w:p w:rsidR="00DF6076" w:rsidRPr="00C13085" w:rsidRDefault="00DF6076" w:rsidP="00DF6076">
      <w:pPr>
        <w:spacing w:after="0" w:line="240" w:lineRule="auto"/>
        <w:jc w:val="both"/>
        <w:rPr>
          <w:color w:val="000000"/>
          <w:sz w:val="24"/>
          <w:szCs w:val="24"/>
          <w:lang w:eastAsia="es-ES"/>
        </w:rPr>
      </w:pPr>
      <w:r w:rsidRPr="00C13085">
        <w:rPr>
          <w:rFonts w:cstheme="minorHAnsi"/>
          <w:sz w:val="24"/>
          <w:szCs w:val="24"/>
        </w:rPr>
        <w:t xml:space="preserve">ISBN: </w:t>
      </w:r>
      <w:r w:rsidR="00C13085" w:rsidRPr="00C13085">
        <w:rPr>
          <w:color w:val="000000"/>
          <w:sz w:val="24"/>
          <w:szCs w:val="24"/>
          <w:lang w:eastAsia="es-ES"/>
        </w:rPr>
        <w:t>9789873501661</w:t>
      </w:r>
    </w:p>
    <w:p w:rsidR="00DF6076" w:rsidRPr="00C13085" w:rsidRDefault="00DF6076" w:rsidP="00DF6076">
      <w:pPr>
        <w:spacing w:after="0" w:line="240" w:lineRule="auto"/>
        <w:jc w:val="both"/>
        <w:rPr>
          <w:rFonts w:cstheme="minorHAnsi"/>
          <w:sz w:val="24"/>
          <w:szCs w:val="24"/>
        </w:rPr>
      </w:pPr>
      <w:r w:rsidRPr="00C13085">
        <w:rPr>
          <w:rFonts w:cstheme="minorHAnsi"/>
          <w:sz w:val="24"/>
          <w:szCs w:val="24"/>
        </w:rPr>
        <w:t>Precio: $</w:t>
      </w:r>
      <w:r w:rsidR="00C13085" w:rsidRPr="00C13085">
        <w:rPr>
          <w:color w:val="000000"/>
          <w:sz w:val="24"/>
          <w:szCs w:val="24"/>
          <w:lang w:eastAsia="es-ES"/>
        </w:rPr>
        <w:t>5.882</w:t>
      </w:r>
      <w:r w:rsidRPr="00C13085">
        <w:rPr>
          <w:rFonts w:cstheme="minorHAnsi"/>
          <w:sz w:val="24"/>
          <w:szCs w:val="24"/>
        </w:rPr>
        <w:t>+ IVA</w:t>
      </w:r>
    </w:p>
    <w:p w:rsidR="00DF6076" w:rsidRDefault="00DF6076">
      <w:pPr>
        <w:rPr>
          <w:rFonts w:cstheme="minorHAnsi"/>
          <w:sz w:val="24"/>
          <w:szCs w:val="24"/>
        </w:rPr>
      </w:pPr>
    </w:p>
    <w:p w:rsidR="00C13085" w:rsidRDefault="00C13085">
      <w:pPr>
        <w:rPr>
          <w:rFonts w:cstheme="minorHAnsi"/>
          <w:sz w:val="24"/>
          <w:szCs w:val="24"/>
        </w:rPr>
      </w:pPr>
    </w:p>
    <w:p w:rsidR="00C13085" w:rsidRPr="00C13085" w:rsidRDefault="00C13085">
      <w:pPr>
        <w:rPr>
          <w:rFonts w:cstheme="minorHAnsi"/>
          <w:sz w:val="24"/>
          <w:szCs w:val="24"/>
        </w:rPr>
      </w:pPr>
      <w:r w:rsidRPr="00C13085">
        <w:rPr>
          <w:rFonts w:cstheme="minorHAnsi"/>
          <w:sz w:val="24"/>
          <w:szCs w:val="24"/>
        </w:rPr>
        <w:t xml:space="preserve">Un libro que invita a enamorarse en cada nueva historia. Porque a veces el amor nos visita en un libro, </w:t>
      </w:r>
      <w:r w:rsidR="007078A7" w:rsidRPr="00C13085">
        <w:rPr>
          <w:rFonts w:cstheme="minorHAnsi"/>
          <w:sz w:val="24"/>
          <w:szCs w:val="24"/>
        </w:rPr>
        <w:t>guarda secreto</w:t>
      </w:r>
      <w:r w:rsidR="007078A7">
        <w:rPr>
          <w:rFonts w:cstheme="minorHAnsi"/>
          <w:sz w:val="24"/>
          <w:szCs w:val="24"/>
        </w:rPr>
        <w:t>s</w:t>
      </w:r>
      <w:r w:rsidRPr="00C13085">
        <w:rPr>
          <w:rFonts w:cstheme="minorHAnsi"/>
          <w:sz w:val="24"/>
          <w:szCs w:val="24"/>
        </w:rPr>
        <w:t xml:space="preserve"> en la lluvia o espera a orillas de un lago. O juega con el viento y olvida todas las cosas. En estas páginas, los poemas invitan a compartir las aventuras del amor y a conocer –y reconocer– muchos de los rostros con que se nos presenta</w:t>
      </w:r>
    </w:p>
    <w:sectPr w:rsidR="00C13085" w:rsidRPr="00C130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B4F" w:rsidRDefault="00C55B4F" w:rsidP="00DC139D">
      <w:pPr>
        <w:spacing w:after="0" w:line="240" w:lineRule="auto"/>
      </w:pPr>
      <w:r>
        <w:separator/>
      </w:r>
    </w:p>
  </w:endnote>
  <w:endnote w:type="continuationSeparator" w:id="0">
    <w:p w:rsidR="00C55B4F" w:rsidRDefault="00C55B4F" w:rsidP="00DC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B4F" w:rsidRDefault="00C55B4F" w:rsidP="00DC139D">
      <w:pPr>
        <w:spacing w:after="0" w:line="240" w:lineRule="auto"/>
      </w:pPr>
      <w:r>
        <w:separator/>
      </w:r>
    </w:p>
  </w:footnote>
  <w:footnote w:type="continuationSeparator" w:id="0">
    <w:p w:rsidR="00C55B4F" w:rsidRDefault="00C55B4F" w:rsidP="00DC13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D2"/>
    <w:rsid w:val="00010651"/>
    <w:rsid w:val="00024699"/>
    <w:rsid w:val="00061034"/>
    <w:rsid w:val="00063CC9"/>
    <w:rsid w:val="00064226"/>
    <w:rsid w:val="000670B5"/>
    <w:rsid w:val="00081D64"/>
    <w:rsid w:val="00081E54"/>
    <w:rsid w:val="000B1008"/>
    <w:rsid w:val="000B1F5E"/>
    <w:rsid w:val="000C6A17"/>
    <w:rsid w:val="000D3848"/>
    <w:rsid w:val="000F5BDB"/>
    <w:rsid w:val="000F7C97"/>
    <w:rsid w:val="00135A4E"/>
    <w:rsid w:val="00174286"/>
    <w:rsid w:val="001D14D1"/>
    <w:rsid w:val="001E3CDF"/>
    <w:rsid w:val="00202BFC"/>
    <w:rsid w:val="00204D6D"/>
    <w:rsid w:val="002144C7"/>
    <w:rsid w:val="0023696C"/>
    <w:rsid w:val="00246F1C"/>
    <w:rsid w:val="0025220A"/>
    <w:rsid w:val="002B142C"/>
    <w:rsid w:val="002D6B41"/>
    <w:rsid w:val="002F7158"/>
    <w:rsid w:val="003029C5"/>
    <w:rsid w:val="00320433"/>
    <w:rsid w:val="003236A8"/>
    <w:rsid w:val="003341A4"/>
    <w:rsid w:val="00343126"/>
    <w:rsid w:val="00366C57"/>
    <w:rsid w:val="003812F5"/>
    <w:rsid w:val="003913F3"/>
    <w:rsid w:val="003A6B51"/>
    <w:rsid w:val="003B5BB3"/>
    <w:rsid w:val="003D15DD"/>
    <w:rsid w:val="003D16EF"/>
    <w:rsid w:val="003F4A18"/>
    <w:rsid w:val="004049BC"/>
    <w:rsid w:val="0043516F"/>
    <w:rsid w:val="004403C3"/>
    <w:rsid w:val="004525C1"/>
    <w:rsid w:val="00462F01"/>
    <w:rsid w:val="00474300"/>
    <w:rsid w:val="00482E31"/>
    <w:rsid w:val="00493931"/>
    <w:rsid w:val="004B5F86"/>
    <w:rsid w:val="004C3FCF"/>
    <w:rsid w:val="004D04D9"/>
    <w:rsid w:val="0050050B"/>
    <w:rsid w:val="00502E45"/>
    <w:rsid w:val="00506B0D"/>
    <w:rsid w:val="005135BC"/>
    <w:rsid w:val="00552F32"/>
    <w:rsid w:val="005738BB"/>
    <w:rsid w:val="00582C6B"/>
    <w:rsid w:val="005D0894"/>
    <w:rsid w:val="005E489B"/>
    <w:rsid w:val="00606A40"/>
    <w:rsid w:val="0061604C"/>
    <w:rsid w:val="00621C14"/>
    <w:rsid w:val="00624D95"/>
    <w:rsid w:val="006419E7"/>
    <w:rsid w:val="00642AD5"/>
    <w:rsid w:val="00690BA2"/>
    <w:rsid w:val="006A31B4"/>
    <w:rsid w:val="006D2DE8"/>
    <w:rsid w:val="006E388A"/>
    <w:rsid w:val="007063B1"/>
    <w:rsid w:val="007078A7"/>
    <w:rsid w:val="00711BF4"/>
    <w:rsid w:val="00711DD1"/>
    <w:rsid w:val="00714539"/>
    <w:rsid w:val="007162F7"/>
    <w:rsid w:val="00721E7A"/>
    <w:rsid w:val="00722A27"/>
    <w:rsid w:val="00723D5A"/>
    <w:rsid w:val="00730D86"/>
    <w:rsid w:val="007454FD"/>
    <w:rsid w:val="00766510"/>
    <w:rsid w:val="00772379"/>
    <w:rsid w:val="00774037"/>
    <w:rsid w:val="00793E34"/>
    <w:rsid w:val="007B13B0"/>
    <w:rsid w:val="007B2901"/>
    <w:rsid w:val="007D2151"/>
    <w:rsid w:val="0082216D"/>
    <w:rsid w:val="008357DB"/>
    <w:rsid w:val="008465E2"/>
    <w:rsid w:val="00872744"/>
    <w:rsid w:val="00891BA4"/>
    <w:rsid w:val="008A12C1"/>
    <w:rsid w:val="008B16CA"/>
    <w:rsid w:val="008B5C7B"/>
    <w:rsid w:val="008C1248"/>
    <w:rsid w:val="008D4E75"/>
    <w:rsid w:val="008D7AB3"/>
    <w:rsid w:val="009036BF"/>
    <w:rsid w:val="00903A9C"/>
    <w:rsid w:val="00913CA5"/>
    <w:rsid w:val="0091696F"/>
    <w:rsid w:val="00922628"/>
    <w:rsid w:val="00962483"/>
    <w:rsid w:val="00990B0B"/>
    <w:rsid w:val="009B0447"/>
    <w:rsid w:val="009B318C"/>
    <w:rsid w:val="009B3940"/>
    <w:rsid w:val="009D08B4"/>
    <w:rsid w:val="009E0079"/>
    <w:rsid w:val="009E48B0"/>
    <w:rsid w:val="00A1264C"/>
    <w:rsid w:val="00A370E6"/>
    <w:rsid w:val="00A37DEF"/>
    <w:rsid w:val="00A47440"/>
    <w:rsid w:val="00A708FB"/>
    <w:rsid w:val="00A70EA8"/>
    <w:rsid w:val="00A74818"/>
    <w:rsid w:val="00A8781A"/>
    <w:rsid w:val="00AA0B0F"/>
    <w:rsid w:val="00AE3A41"/>
    <w:rsid w:val="00AE4CD4"/>
    <w:rsid w:val="00AF3228"/>
    <w:rsid w:val="00AF7D8D"/>
    <w:rsid w:val="00B0167D"/>
    <w:rsid w:val="00B06E2A"/>
    <w:rsid w:val="00B167B5"/>
    <w:rsid w:val="00B234A8"/>
    <w:rsid w:val="00B251D2"/>
    <w:rsid w:val="00B365CD"/>
    <w:rsid w:val="00B70E0C"/>
    <w:rsid w:val="00B97595"/>
    <w:rsid w:val="00BB214A"/>
    <w:rsid w:val="00BD5227"/>
    <w:rsid w:val="00BE0E01"/>
    <w:rsid w:val="00BF4D11"/>
    <w:rsid w:val="00C01FC3"/>
    <w:rsid w:val="00C13085"/>
    <w:rsid w:val="00C15AFA"/>
    <w:rsid w:val="00C3092F"/>
    <w:rsid w:val="00C335FE"/>
    <w:rsid w:val="00C33CA6"/>
    <w:rsid w:val="00C3608F"/>
    <w:rsid w:val="00C4477A"/>
    <w:rsid w:val="00C44A25"/>
    <w:rsid w:val="00C55B4F"/>
    <w:rsid w:val="00C62CB3"/>
    <w:rsid w:val="00C77052"/>
    <w:rsid w:val="00C8166A"/>
    <w:rsid w:val="00C823AF"/>
    <w:rsid w:val="00C95E7E"/>
    <w:rsid w:val="00CB7F71"/>
    <w:rsid w:val="00CC1DBA"/>
    <w:rsid w:val="00CF2645"/>
    <w:rsid w:val="00CF2F6A"/>
    <w:rsid w:val="00D066BC"/>
    <w:rsid w:val="00D11E0B"/>
    <w:rsid w:val="00D37AB8"/>
    <w:rsid w:val="00D470DA"/>
    <w:rsid w:val="00D738CE"/>
    <w:rsid w:val="00D77F7B"/>
    <w:rsid w:val="00DA66FA"/>
    <w:rsid w:val="00DC139D"/>
    <w:rsid w:val="00DD5BE9"/>
    <w:rsid w:val="00DE6BF8"/>
    <w:rsid w:val="00DF6076"/>
    <w:rsid w:val="00E22112"/>
    <w:rsid w:val="00E227AA"/>
    <w:rsid w:val="00E27061"/>
    <w:rsid w:val="00E517F5"/>
    <w:rsid w:val="00E900E4"/>
    <w:rsid w:val="00EA5065"/>
    <w:rsid w:val="00EA7122"/>
    <w:rsid w:val="00EB435A"/>
    <w:rsid w:val="00EE27EC"/>
    <w:rsid w:val="00EE4564"/>
    <w:rsid w:val="00EE5709"/>
    <w:rsid w:val="00EF35BC"/>
    <w:rsid w:val="00F041B0"/>
    <w:rsid w:val="00F14DBC"/>
    <w:rsid w:val="00F44777"/>
    <w:rsid w:val="00F75B6A"/>
    <w:rsid w:val="00F81520"/>
    <w:rsid w:val="00FD0BC2"/>
    <w:rsid w:val="00FD18AF"/>
    <w:rsid w:val="00FD1C62"/>
    <w:rsid w:val="00FF66B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73FBA"/>
  <w15:chartTrackingRefBased/>
  <w15:docId w15:val="{17929181-F6F9-4788-B1E2-993E0CEE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D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C01FC3"/>
    <w:pPr>
      <w:spacing w:beforeLines="1" w:afterLines="1" w:after="0" w:line="240" w:lineRule="auto"/>
    </w:pPr>
    <w:rPr>
      <w:rFonts w:ascii="Times" w:eastAsia="Cambria" w:hAnsi="Times" w:cs="Times New Roman"/>
      <w:sz w:val="20"/>
      <w:szCs w:val="20"/>
      <w:lang w:val="en-US"/>
    </w:rPr>
  </w:style>
  <w:style w:type="paragraph" w:styleId="Encabezado">
    <w:name w:val="header"/>
    <w:basedOn w:val="Normal"/>
    <w:link w:val="EncabezadoCar"/>
    <w:uiPriority w:val="99"/>
    <w:unhideWhenUsed/>
    <w:rsid w:val="00DC13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139D"/>
  </w:style>
  <w:style w:type="paragraph" w:styleId="Piedepgina">
    <w:name w:val="footer"/>
    <w:basedOn w:val="Normal"/>
    <w:link w:val="PiedepginaCar"/>
    <w:uiPriority w:val="99"/>
    <w:unhideWhenUsed/>
    <w:rsid w:val="00DC13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1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94789">
      <w:bodyDiv w:val="1"/>
      <w:marLeft w:val="0"/>
      <w:marRight w:val="0"/>
      <w:marTop w:val="0"/>
      <w:marBottom w:val="0"/>
      <w:divBdr>
        <w:top w:val="none" w:sz="0" w:space="0" w:color="auto"/>
        <w:left w:val="none" w:sz="0" w:space="0" w:color="auto"/>
        <w:bottom w:val="none" w:sz="0" w:space="0" w:color="auto"/>
        <w:right w:val="none" w:sz="0" w:space="0" w:color="auto"/>
      </w:divBdr>
      <w:divsChild>
        <w:div w:id="962544192">
          <w:marLeft w:val="0"/>
          <w:marRight w:val="0"/>
          <w:marTop w:val="0"/>
          <w:marBottom w:val="750"/>
          <w:divBdr>
            <w:top w:val="none" w:sz="0" w:space="0" w:color="auto"/>
            <w:left w:val="none" w:sz="0" w:space="0" w:color="auto"/>
            <w:bottom w:val="none" w:sz="0" w:space="0" w:color="auto"/>
            <w:right w:val="none" w:sz="0" w:space="0" w:color="auto"/>
          </w:divBdr>
          <w:divsChild>
            <w:div w:id="1613630970">
              <w:marLeft w:val="0"/>
              <w:marRight w:val="0"/>
              <w:marTop w:val="0"/>
              <w:marBottom w:val="0"/>
              <w:divBdr>
                <w:top w:val="none" w:sz="0" w:space="0" w:color="auto"/>
                <w:left w:val="none" w:sz="0" w:space="0" w:color="auto"/>
                <w:bottom w:val="none" w:sz="0" w:space="0" w:color="auto"/>
                <w:right w:val="none" w:sz="0" w:space="0" w:color="auto"/>
              </w:divBdr>
              <w:divsChild>
                <w:div w:id="9265001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9605343">
          <w:marLeft w:val="0"/>
          <w:marRight w:val="0"/>
          <w:marTop w:val="0"/>
          <w:marBottom w:val="0"/>
          <w:divBdr>
            <w:top w:val="none" w:sz="0" w:space="0" w:color="auto"/>
            <w:left w:val="none" w:sz="0" w:space="0" w:color="auto"/>
            <w:bottom w:val="none" w:sz="0" w:space="0" w:color="auto"/>
            <w:right w:val="none" w:sz="0" w:space="0" w:color="auto"/>
          </w:divBdr>
          <w:divsChild>
            <w:div w:id="441725102">
              <w:marLeft w:val="0"/>
              <w:marRight w:val="0"/>
              <w:marTop w:val="0"/>
              <w:marBottom w:val="0"/>
              <w:divBdr>
                <w:top w:val="none" w:sz="0" w:space="0" w:color="auto"/>
                <w:left w:val="none" w:sz="0" w:space="0" w:color="auto"/>
                <w:bottom w:val="none" w:sz="0" w:space="0" w:color="auto"/>
                <w:right w:val="none" w:sz="0" w:space="0" w:color="auto"/>
              </w:divBdr>
            </w:div>
            <w:div w:id="477066258">
              <w:marLeft w:val="0"/>
              <w:marRight w:val="0"/>
              <w:marTop w:val="0"/>
              <w:marBottom w:val="750"/>
              <w:divBdr>
                <w:top w:val="none" w:sz="0" w:space="0" w:color="auto"/>
                <w:left w:val="none" w:sz="0" w:space="0" w:color="auto"/>
                <w:bottom w:val="none" w:sz="0" w:space="0" w:color="auto"/>
                <w:right w:val="none" w:sz="0" w:space="0" w:color="auto"/>
              </w:divBdr>
            </w:div>
            <w:div w:id="2080786308">
              <w:marLeft w:val="0"/>
              <w:marRight w:val="0"/>
              <w:marTop w:val="0"/>
              <w:marBottom w:val="750"/>
              <w:divBdr>
                <w:top w:val="none" w:sz="0" w:space="0" w:color="auto"/>
                <w:left w:val="none" w:sz="0" w:space="0" w:color="auto"/>
                <w:bottom w:val="none" w:sz="0" w:space="0" w:color="auto"/>
                <w:right w:val="none" w:sz="0" w:space="0" w:color="auto"/>
              </w:divBdr>
              <w:divsChild>
                <w:div w:id="2020504784">
                  <w:marLeft w:val="0"/>
                  <w:marRight w:val="0"/>
                  <w:marTop w:val="0"/>
                  <w:marBottom w:val="0"/>
                  <w:divBdr>
                    <w:top w:val="none" w:sz="0" w:space="0" w:color="auto"/>
                    <w:left w:val="none" w:sz="0" w:space="0" w:color="auto"/>
                    <w:bottom w:val="none" w:sz="0" w:space="0" w:color="auto"/>
                    <w:right w:val="none" w:sz="0" w:space="0" w:color="auto"/>
                  </w:divBdr>
                  <w:divsChild>
                    <w:div w:id="2080983030">
                      <w:marLeft w:val="0"/>
                      <w:marRight w:val="0"/>
                      <w:marTop w:val="0"/>
                      <w:marBottom w:val="0"/>
                      <w:divBdr>
                        <w:top w:val="single" w:sz="6" w:space="0" w:color="000000"/>
                        <w:left w:val="none" w:sz="0" w:space="0" w:color="auto"/>
                        <w:bottom w:val="none" w:sz="0" w:space="0" w:color="auto"/>
                        <w:right w:val="none" w:sz="0" w:space="0" w:color="auto"/>
                      </w:divBdr>
                    </w:div>
                    <w:div w:id="1689789849">
                      <w:marLeft w:val="0"/>
                      <w:marRight w:val="0"/>
                      <w:marTop w:val="0"/>
                      <w:marBottom w:val="0"/>
                      <w:divBdr>
                        <w:top w:val="none" w:sz="0" w:space="0" w:color="auto"/>
                        <w:left w:val="none" w:sz="0" w:space="0" w:color="auto"/>
                        <w:bottom w:val="none" w:sz="0" w:space="0" w:color="auto"/>
                        <w:right w:val="none" w:sz="0" w:space="0" w:color="auto"/>
                      </w:divBdr>
                      <w:divsChild>
                        <w:div w:id="126218529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 w:id="1145854050">
      <w:bodyDiv w:val="1"/>
      <w:marLeft w:val="0"/>
      <w:marRight w:val="0"/>
      <w:marTop w:val="0"/>
      <w:marBottom w:val="0"/>
      <w:divBdr>
        <w:top w:val="none" w:sz="0" w:space="0" w:color="auto"/>
        <w:left w:val="none" w:sz="0" w:space="0" w:color="auto"/>
        <w:bottom w:val="none" w:sz="0" w:space="0" w:color="auto"/>
        <w:right w:val="none" w:sz="0" w:space="0" w:color="auto"/>
      </w:divBdr>
    </w:div>
    <w:div w:id="1907102539">
      <w:bodyDiv w:val="1"/>
      <w:marLeft w:val="0"/>
      <w:marRight w:val="0"/>
      <w:marTop w:val="0"/>
      <w:marBottom w:val="0"/>
      <w:divBdr>
        <w:top w:val="none" w:sz="0" w:space="0" w:color="auto"/>
        <w:left w:val="none" w:sz="0" w:space="0" w:color="auto"/>
        <w:bottom w:val="none" w:sz="0" w:space="0" w:color="auto"/>
        <w:right w:val="none" w:sz="0" w:space="0" w:color="auto"/>
      </w:divBdr>
    </w:div>
    <w:div w:id="212711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A79B-BCE5-4CC2-A281-2020B6FD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16</Pages>
  <Words>2901</Words>
  <Characters>15961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Guerrero</dc:creator>
  <cp:keywords/>
  <dc:description/>
  <cp:lastModifiedBy>Jimena Carrasco Mellado</cp:lastModifiedBy>
  <cp:revision>10</cp:revision>
  <dcterms:created xsi:type="dcterms:W3CDTF">2018-05-29T15:10:00Z</dcterms:created>
  <dcterms:modified xsi:type="dcterms:W3CDTF">2018-05-30T16:12:00Z</dcterms:modified>
</cp:coreProperties>
</file>